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F12E0" w14:textId="77777777" w:rsidR="000D102C" w:rsidRPr="000D102C" w:rsidRDefault="000D102C" w:rsidP="000D102C">
      <w:pPr>
        <w:spacing w:line="276" w:lineRule="auto"/>
        <w:jc w:val="both"/>
        <w:rPr>
          <w:rFonts w:asciiTheme="minorHAnsi" w:hAnsiTheme="minorHAnsi" w:cstheme="minorHAnsi"/>
          <w:b/>
          <w:bCs/>
          <w:color w:val="000000"/>
          <w:sz w:val="36"/>
          <w:szCs w:val="36"/>
          <w:shd w:val="clear" w:color="auto" w:fill="FFFFFF"/>
        </w:rPr>
      </w:pPr>
    </w:p>
    <w:p w14:paraId="6A804341" w14:textId="319327DF" w:rsidR="000D102C" w:rsidRPr="000D102C" w:rsidRDefault="000D102C" w:rsidP="000D102C">
      <w:pPr>
        <w:spacing w:line="276" w:lineRule="auto"/>
        <w:rPr>
          <w:rFonts w:asciiTheme="minorHAnsi" w:hAnsiTheme="minorHAnsi" w:cstheme="minorHAnsi"/>
          <w:b/>
          <w:bCs/>
          <w:color w:val="000000"/>
          <w:sz w:val="36"/>
          <w:szCs w:val="36"/>
          <w:shd w:val="clear" w:color="auto" w:fill="FFFFFF"/>
        </w:rPr>
      </w:pPr>
      <w:r w:rsidRPr="000D102C">
        <w:rPr>
          <w:rFonts w:asciiTheme="minorHAnsi" w:hAnsiTheme="minorHAnsi" w:cstheme="minorHAnsi"/>
          <w:b/>
          <w:bCs/>
          <w:color w:val="000000"/>
          <w:sz w:val="36"/>
          <w:szCs w:val="36"/>
          <w:shd w:val="clear" w:color="auto" w:fill="FFFFFF"/>
        </w:rPr>
        <w:t>Stufenplan für eine grundlegende Modernisierung</w:t>
      </w:r>
    </w:p>
    <w:p w14:paraId="1B84268C" w14:textId="5DF5DBCB" w:rsidR="00FC48FD" w:rsidRPr="000D102C" w:rsidRDefault="000D102C" w:rsidP="000D102C">
      <w:pPr>
        <w:spacing w:line="276" w:lineRule="auto"/>
        <w:rPr>
          <w:rFonts w:asciiTheme="minorHAnsi" w:hAnsiTheme="minorHAnsi" w:cstheme="minorHAnsi"/>
          <w:b/>
          <w:bCs/>
          <w:sz w:val="24"/>
          <w:szCs w:val="24"/>
        </w:rPr>
      </w:pPr>
      <w:r w:rsidRPr="000D102C">
        <w:rPr>
          <w:rFonts w:asciiTheme="minorHAnsi" w:hAnsiTheme="minorHAnsi" w:cstheme="minorHAnsi"/>
          <w:b/>
          <w:bCs/>
          <w:sz w:val="24"/>
          <w:szCs w:val="24"/>
        </w:rPr>
        <w:t xml:space="preserve">BDPK empfiehlt der Bund-Länder-Gruppe eine systematische </w:t>
      </w:r>
      <w:r w:rsidRPr="00F76158">
        <w:rPr>
          <w:rFonts w:asciiTheme="minorHAnsi" w:hAnsiTheme="minorHAnsi" w:cstheme="minorHAnsi"/>
          <w:b/>
          <w:bCs/>
          <w:sz w:val="24"/>
          <w:szCs w:val="24"/>
        </w:rPr>
        <w:t>regionale Versorgungsplanung</w:t>
      </w:r>
      <w:r w:rsidRPr="000D102C">
        <w:rPr>
          <w:rFonts w:asciiTheme="minorHAnsi" w:hAnsiTheme="minorHAnsi" w:cstheme="minorHAnsi"/>
          <w:b/>
          <w:bCs/>
        </w:rPr>
        <w:t xml:space="preserve"> </w:t>
      </w:r>
    </w:p>
    <w:p w14:paraId="37C77DC2" w14:textId="77777777" w:rsidR="00FC48FD" w:rsidRPr="000D102C" w:rsidRDefault="00FC48FD" w:rsidP="000D102C">
      <w:pPr>
        <w:spacing w:line="276" w:lineRule="auto"/>
        <w:jc w:val="both"/>
        <w:rPr>
          <w:rFonts w:asciiTheme="minorHAnsi" w:hAnsiTheme="minorHAnsi" w:cstheme="minorHAnsi"/>
          <w:sz w:val="24"/>
          <w:szCs w:val="24"/>
        </w:rPr>
      </w:pPr>
    </w:p>
    <w:p w14:paraId="36F47DDD" w14:textId="30853110" w:rsidR="000D102C" w:rsidRPr="000D102C" w:rsidRDefault="00FC48FD" w:rsidP="000D102C">
      <w:pPr>
        <w:spacing w:after="160" w:line="276" w:lineRule="auto"/>
        <w:jc w:val="both"/>
        <w:rPr>
          <w:rFonts w:asciiTheme="minorHAnsi" w:hAnsiTheme="minorHAnsi" w:cstheme="minorHAnsi"/>
          <w:b/>
          <w:bCs/>
          <w:sz w:val="24"/>
          <w:szCs w:val="24"/>
        </w:rPr>
      </w:pPr>
      <w:r w:rsidRPr="000D102C">
        <w:rPr>
          <w:rFonts w:asciiTheme="minorHAnsi" w:hAnsiTheme="minorHAnsi" w:cstheme="minorHAnsi"/>
          <w:b/>
          <w:bCs/>
          <w:color w:val="000000" w:themeColor="text1"/>
          <w:sz w:val="24"/>
          <w:szCs w:val="24"/>
        </w:rPr>
        <w:t xml:space="preserve">Berlin, </w:t>
      </w:r>
      <w:r w:rsidR="007326F8">
        <w:rPr>
          <w:rFonts w:asciiTheme="minorHAnsi" w:hAnsiTheme="minorHAnsi" w:cstheme="minorHAnsi"/>
          <w:b/>
          <w:bCs/>
          <w:color w:val="000000" w:themeColor="text1"/>
          <w:sz w:val="24"/>
          <w:szCs w:val="24"/>
        </w:rPr>
        <w:t>01.06</w:t>
      </w:r>
      <w:r w:rsidRPr="000D102C">
        <w:rPr>
          <w:rFonts w:asciiTheme="minorHAnsi" w:hAnsiTheme="minorHAnsi" w:cstheme="minorHAnsi"/>
          <w:b/>
          <w:bCs/>
          <w:color w:val="000000" w:themeColor="text1"/>
          <w:sz w:val="24"/>
          <w:szCs w:val="24"/>
        </w:rPr>
        <w:t xml:space="preserve">.2023 – </w:t>
      </w:r>
      <w:r w:rsidR="008E0400">
        <w:rPr>
          <w:rFonts w:asciiTheme="minorHAnsi" w:hAnsiTheme="minorHAnsi" w:cstheme="minorHAnsi"/>
          <w:b/>
          <w:bCs/>
          <w:color w:val="000000" w:themeColor="text1"/>
          <w:sz w:val="24"/>
          <w:szCs w:val="24"/>
        </w:rPr>
        <w:t>Nach dem heutigen</w:t>
      </w:r>
      <w:r w:rsidR="000D102C" w:rsidRPr="000D102C">
        <w:rPr>
          <w:rFonts w:asciiTheme="minorHAnsi" w:hAnsiTheme="minorHAnsi" w:cstheme="minorHAnsi"/>
          <w:b/>
          <w:bCs/>
          <w:color w:val="000000" w:themeColor="text1"/>
          <w:sz w:val="24"/>
          <w:szCs w:val="24"/>
        </w:rPr>
        <w:t xml:space="preserve"> Treffen</w:t>
      </w:r>
      <w:r w:rsidR="000D102C" w:rsidRPr="000D102C">
        <w:rPr>
          <w:rFonts w:asciiTheme="minorHAnsi" w:hAnsiTheme="minorHAnsi" w:cstheme="minorHAnsi"/>
          <w:b/>
          <w:bCs/>
          <w:color w:val="000000" w:themeColor="text1"/>
          <w:sz w:val="24"/>
          <w:szCs w:val="24"/>
          <w:shd w:val="clear" w:color="auto" w:fill="FFFFFF"/>
        </w:rPr>
        <w:t xml:space="preserve"> der Bund-Länder-Gruppe zur </w:t>
      </w:r>
      <w:r w:rsidR="000D102C" w:rsidRPr="000D102C">
        <w:rPr>
          <w:rFonts w:asciiTheme="minorHAnsi" w:hAnsiTheme="minorHAnsi" w:cstheme="minorHAnsi"/>
          <w:b/>
          <w:bCs/>
          <w:color w:val="000000" w:themeColor="text1"/>
          <w:sz w:val="24"/>
          <w:szCs w:val="24"/>
        </w:rPr>
        <w:t xml:space="preserve">Krankenhausreform </w:t>
      </w:r>
      <w:r w:rsidR="004E56D7">
        <w:rPr>
          <w:rFonts w:asciiTheme="minorHAnsi" w:hAnsiTheme="minorHAnsi" w:cstheme="minorHAnsi"/>
          <w:b/>
          <w:bCs/>
          <w:color w:val="000000" w:themeColor="text1"/>
          <w:sz w:val="24"/>
          <w:szCs w:val="24"/>
        </w:rPr>
        <w:t>schlägt</w:t>
      </w:r>
      <w:r w:rsidR="008E0400" w:rsidRPr="000D102C">
        <w:rPr>
          <w:rFonts w:asciiTheme="minorHAnsi" w:hAnsiTheme="minorHAnsi" w:cstheme="minorHAnsi"/>
          <w:b/>
          <w:bCs/>
          <w:color w:val="000000" w:themeColor="text1"/>
          <w:sz w:val="24"/>
          <w:szCs w:val="24"/>
        </w:rPr>
        <w:t xml:space="preserve"> </w:t>
      </w:r>
      <w:r w:rsidR="000D102C" w:rsidRPr="000D102C">
        <w:rPr>
          <w:rFonts w:asciiTheme="minorHAnsi" w:hAnsiTheme="minorHAnsi" w:cstheme="minorHAnsi"/>
          <w:b/>
          <w:bCs/>
          <w:color w:val="000000" w:themeColor="text1"/>
          <w:sz w:val="24"/>
          <w:szCs w:val="24"/>
        </w:rPr>
        <w:t>der BDPK</w:t>
      </w:r>
      <w:r w:rsidR="008E0400">
        <w:rPr>
          <w:rFonts w:asciiTheme="minorHAnsi" w:hAnsiTheme="minorHAnsi" w:cstheme="minorHAnsi"/>
          <w:b/>
          <w:bCs/>
          <w:color w:val="000000" w:themeColor="text1"/>
          <w:sz w:val="24"/>
          <w:szCs w:val="24"/>
        </w:rPr>
        <w:t xml:space="preserve"> </w:t>
      </w:r>
      <w:r w:rsidR="004E56D7">
        <w:rPr>
          <w:rFonts w:asciiTheme="minorHAnsi" w:hAnsiTheme="minorHAnsi" w:cstheme="minorHAnsi"/>
          <w:b/>
          <w:bCs/>
          <w:color w:val="000000" w:themeColor="text1"/>
          <w:sz w:val="24"/>
          <w:szCs w:val="24"/>
        </w:rPr>
        <w:t>den Gesundheitsministern vor</w:t>
      </w:r>
      <w:r w:rsidR="008E0400">
        <w:rPr>
          <w:rFonts w:asciiTheme="minorHAnsi" w:hAnsiTheme="minorHAnsi" w:cstheme="minorHAnsi"/>
          <w:b/>
          <w:bCs/>
          <w:color w:val="000000" w:themeColor="text1"/>
          <w:sz w:val="24"/>
          <w:szCs w:val="24"/>
        </w:rPr>
        <w:t>,</w:t>
      </w:r>
      <w:r w:rsidR="000D102C" w:rsidRPr="000D102C">
        <w:rPr>
          <w:rFonts w:asciiTheme="minorHAnsi" w:hAnsiTheme="minorHAnsi" w:cstheme="minorHAnsi"/>
          <w:b/>
          <w:bCs/>
          <w:color w:val="000000" w:themeColor="text1"/>
          <w:sz w:val="24"/>
          <w:szCs w:val="24"/>
        </w:rPr>
        <w:t xml:space="preserve"> ein </w:t>
      </w:r>
      <w:r w:rsidR="000D102C" w:rsidRPr="000D102C">
        <w:rPr>
          <w:rFonts w:asciiTheme="minorHAnsi" w:hAnsiTheme="minorHAnsi" w:cstheme="minorHAnsi"/>
          <w:b/>
          <w:bCs/>
          <w:sz w:val="24"/>
          <w:szCs w:val="24"/>
        </w:rPr>
        <w:t>System zur regionalen Versorgungsplanung</w:t>
      </w:r>
      <w:r w:rsidR="008E0400">
        <w:rPr>
          <w:rFonts w:asciiTheme="minorHAnsi" w:hAnsiTheme="minorHAnsi" w:cstheme="minorHAnsi"/>
          <w:b/>
          <w:bCs/>
          <w:sz w:val="24"/>
          <w:szCs w:val="24"/>
        </w:rPr>
        <w:t xml:space="preserve"> zu entwickeln</w:t>
      </w:r>
      <w:r w:rsidR="000D102C" w:rsidRPr="000D102C">
        <w:rPr>
          <w:rFonts w:asciiTheme="minorHAnsi" w:hAnsiTheme="minorHAnsi" w:cstheme="minorHAnsi"/>
          <w:b/>
          <w:bCs/>
          <w:sz w:val="24"/>
          <w:szCs w:val="24"/>
        </w:rPr>
        <w:t xml:space="preserve">. </w:t>
      </w:r>
      <w:r w:rsidR="000D102C">
        <w:rPr>
          <w:rFonts w:asciiTheme="minorHAnsi" w:hAnsiTheme="minorHAnsi" w:cstheme="minorHAnsi"/>
          <w:b/>
          <w:bCs/>
          <w:sz w:val="24"/>
          <w:szCs w:val="24"/>
        </w:rPr>
        <w:t>Darin</w:t>
      </w:r>
      <w:r w:rsidR="000D102C" w:rsidRPr="000D102C">
        <w:rPr>
          <w:rFonts w:asciiTheme="minorHAnsi" w:hAnsiTheme="minorHAnsi" w:cstheme="minorHAnsi"/>
          <w:b/>
          <w:bCs/>
          <w:sz w:val="24"/>
          <w:szCs w:val="24"/>
        </w:rPr>
        <w:t xml:space="preserve"> werden die haus- und fachärztliche Versorgung ebenso einbezogen wie die Notfallversorgung</w:t>
      </w:r>
      <w:r w:rsidR="008E0400">
        <w:rPr>
          <w:rFonts w:asciiTheme="minorHAnsi" w:hAnsiTheme="minorHAnsi" w:cstheme="minorHAnsi"/>
          <w:b/>
          <w:bCs/>
          <w:sz w:val="24"/>
          <w:szCs w:val="24"/>
        </w:rPr>
        <w:t xml:space="preserve"> in den </w:t>
      </w:r>
      <w:r w:rsidR="000D102C" w:rsidRPr="000D102C">
        <w:rPr>
          <w:rFonts w:asciiTheme="minorHAnsi" w:hAnsiTheme="minorHAnsi" w:cstheme="minorHAnsi"/>
          <w:b/>
          <w:bCs/>
          <w:sz w:val="24"/>
          <w:szCs w:val="24"/>
        </w:rPr>
        <w:t>Krankenhäuser</w:t>
      </w:r>
      <w:r w:rsidR="008E0400">
        <w:rPr>
          <w:rFonts w:asciiTheme="minorHAnsi" w:hAnsiTheme="minorHAnsi" w:cstheme="minorHAnsi"/>
          <w:b/>
          <w:bCs/>
          <w:sz w:val="24"/>
          <w:szCs w:val="24"/>
        </w:rPr>
        <w:t>n</w:t>
      </w:r>
      <w:r w:rsidR="000D102C" w:rsidRPr="000D102C">
        <w:rPr>
          <w:rFonts w:asciiTheme="minorHAnsi" w:hAnsiTheme="minorHAnsi" w:cstheme="minorHAnsi"/>
          <w:b/>
          <w:bCs/>
          <w:sz w:val="24"/>
          <w:szCs w:val="24"/>
        </w:rPr>
        <w:t xml:space="preserve">, </w:t>
      </w:r>
      <w:r w:rsidR="008E0400">
        <w:rPr>
          <w:rFonts w:asciiTheme="minorHAnsi" w:hAnsiTheme="minorHAnsi" w:cstheme="minorHAnsi"/>
          <w:b/>
          <w:bCs/>
          <w:sz w:val="24"/>
          <w:szCs w:val="24"/>
        </w:rPr>
        <w:t xml:space="preserve">sowie die rehabilitative und pflegerische Versorgung. </w:t>
      </w:r>
    </w:p>
    <w:p w14:paraId="06856A4D" w14:textId="6D84AE4C" w:rsidR="008E0400" w:rsidRPr="000D102C" w:rsidRDefault="000D102C" w:rsidP="008E0400">
      <w:pPr>
        <w:spacing w:after="160" w:line="276" w:lineRule="auto"/>
        <w:jc w:val="both"/>
        <w:rPr>
          <w:rFonts w:asciiTheme="minorHAnsi" w:hAnsiTheme="minorHAnsi" w:cstheme="minorHAnsi"/>
          <w:sz w:val="24"/>
          <w:szCs w:val="24"/>
        </w:rPr>
      </w:pPr>
      <w:r w:rsidRPr="00EB7496">
        <w:rPr>
          <w:rFonts w:asciiTheme="minorHAnsi" w:hAnsiTheme="minorHAnsi" w:cstheme="minorHAnsi"/>
          <w:sz w:val="24"/>
          <w:szCs w:val="24"/>
        </w:rPr>
        <w:t>Nach Ansicht des BDPK dürfen die</w:t>
      </w:r>
      <w:r w:rsidRPr="00EB7496">
        <w:rPr>
          <w:rFonts w:asciiTheme="minorHAnsi" w:hAnsiTheme="minorHAnsi" w:cstheme="minorHAnsi"/>
          <w:color w:val="000000" w:themeColor="text1"/>
          <w:sz w:val="24"/>
          <w:szCs w:val="24"/>
        </w:rPr>
        <w:t xml:space="preserve"> Krankenhäuser bei der vom Bundesgesundheitsministerium beabsichtigten Reform nicht isoliert behandelt werden, vielmehr müssten die Versorgungsbereiche im Ganzen und in ihrer Wechselwirkung Berücksichtigung finden.</w:t>
      </w:r>
      <w:r w:rsidR="008E0400">
        <w:rPr>
          <w:rFonts w:asciiTheme="minorHAnsi" w:hAnsiTheme="minorHAnsi" w:cstheme="minorHAnsi"/>
          <w:color w:val="000000" w:themeColor="text1"/>
          <w:sz w:val="24"/>
          <w:szCs w:val="24"/>
        </w:rPr>
        <w:t xml:space="preserve"> Ansonsten droht der Kahlschlag in den ländlichen Regionen. </w:t>
      </w:r>
      <w:r w:rsidRPr="00EB7496">
        <w:rPr>
          <w:rFonts w:asciiTheme="minorHAnsi" w:hAnsiTheme="minorHAnsi" w:cstheme="minorHAnsi"/>
          <w:color w:val="000000" w:themeColor="text1"/>
          <w:sz w:val="24"/>
          <w:szCs w:val="24"/>
        </w:rPr>
        <w:t>Dazu schlägt der BDPK</w:t>
      </w:r>
      <w:r w:rsidR="008E0400">
        <w:rPr>
          <w:rFonts w:asciiTheme="minorHAnsi" w:hAnsiTheme="minorHAnsi" w:cstheme="minorHAnsi"/>
          <w:color w:val="000000" w:themeColor="text1"/>
          <w:sz w:val="24"/>
          <w:szCs w:val="24"/>
        </w:rPr>
        <w:t xml:space="preserve"> vor, dass Bund und Länder</w:t>
      </w:r>
      <w:r w:rsidR="009B3AE2">
        <w:rPr>
          <w:rFonts w:asciiTheme="minorHAnsi" w:hAnsiTheme="minorHAnsi" w:cstheme="minorHAnsi"/>
          <w:color w:val="000000" w:themeColor="text1"/>
          <w:sz w:val="24"/>
          <w:szCs w:val="24"/>
        </w:rPr>
        <w:t xml:space="preserve"> </w:t>
      </w:r>
      <w:r w:rsidR="008E0400">
        <w:rPr>
          <w:rFonts w:asciiTheme="minorHAnsi" w:hAnsiTheme="minorHAnsi" w:cstheme="minorHAnsi"/>
          <w:color w:val="000000" w:themeColor="text1"/>
          <w:sz w:val="24"/>
          <w:szCs w:val="24"/>
        </w:rPr>
        <w:t xml:space="preserve">gemeinsam </w:t>
      </w:r>
      <w:r w:rsidRPr="00EB7496">
        <w:rPr>
          <w:rFonts w:asciiTheme="minorHAnsi" w:hAnsiTheme="minorHAnsi" w:cstheme="minorHAnsi"/>
          <w:color w:val="000000" w:themeColor="text1"/>
          <w:sz w:val="24"/>
          <w:szCs w:val="24"/>
        </w:rPr>
        <w:t xml:space="preserve">ein </w:t>
      </w:r>
      <w:r w:rsidRPr="00EB7496">
        <w:rPr>
          <w:rFonts w:asciiTheme="minorHAnsi" w:hAnsiTheme="minorHAnsi" w:cstheme="minorHAnsi"/>
          <w:sz w:val="24"/>
          <w:szCs w:val="24"/>
        </w:rPr>
        <w:t xml:space="preserve">Planungsinstrument </w:t>
      </w:r>
      <w:r w:rsidR="008E0400">
        <w:rPr>
          <w:rFonts w:asciiTheme="minorHAnsi" w:hAnsiTheme="minorHAnsi" w:cstheme="minorHAnsi"/>
          <w:sz w:val="24"/>
          <w:szCs w:val="24"/>
        </w:rPr>
        <w:t>entwickeln</w:t>
      </w:r>
      <w:r w:rsidRPr="00EB7496">
        <w:rPr>
          <w:rFonts w:asciiTheme="minorHAnsi" w:hAnsiTheme="minorHAnsi" w:cstheme="minorHAnsi"/>
          <w:sz w:val="24"/>
          <w:szCs w:val="24"/>
        </w:rPr>
        <w:t>, das auf die relevanten Versorgungsangebote</w:t>
      </w:r>
      <w:r w:rsidR="008E0400">
        <w:rPr>
          <w:rFonts w:asciiTheme="minorHAnsi" w:hAnsiTheme="minorHAnsi" w:cstheme="minorHAnsi"/>
          <w:sz w:val="24"/>
          <w:szCs w:val="24"/>
        </w:rPr>
        <w:t xml:space="preserve"> in den Regionen</w:t>
      </w:r>
      <w:r w:rsidRPr="00EB7496">
        <w:rPr>
          <w:rFonts w:asciiTheme="minorHAnsi" w:hAnsiTheme="minorHAnsi" w:cstheme="minorHAnsi"/>
          <w:sz w:val="24"/>
          <w:szCs w:val="24"/>
        </w:rPr>
        <w:t xml:space="preserve"> ausgerichtet ist</w:t>
      </w:r>
      <w:r w:rsidR="008E0400">
        <w:rPr>
          <w:rFonts w:asciiTheme="minorHAnsi" w:hAnsiTheme="minorHAnsi" w:cstheme="minorHAnsi"/>
          <w:sz w:val="24"/>
          <w:szCs w:val="24"/>
        </w:rPr>
        <w:t>.</w:t>
      </w:r>
      <w:r w:rsidR="00EB7496" w:rsidRPr="00EB7496">
        <w:rPr>
          <w:rFonts w:asciiTheme="minorHAnsi" w:hAnsiTheme="minorHAnsi" w:cstheme="minorHAnsi"/>
          <w:sz w:val="24"/>
          <w:szCs w:val="24"/>
        </w:rPr>
        <w:t xml:space="preserve"> Die</w:t>
      </w:r>
      <w:r w:rsidR="00EB7496">
        <w:rPr>
          <w:rFonts w:asciiTheme="minorHAnsi" w:hAnsiTheme="minorHAnsi" w:cstheme="minorHAnsi"/>
          <w:sz w:val="24"/>
          <w:szCs w:val="24"/>
        </w:rPr>
        <w:t xml:space="preserve"> Regional</w:t>
      </w:r>
      <w:r w:rsidR="00A973B9">
        <w:rPr>
          <w:rFonts w:asciiTheme="minorHAnsi" w:hAnsiTheme="minorHAnsi" w:cstheme="minorHAnsi"/>
          <w:sz w:val="24"/>
          <w:szCs w:val="24"/>
        </w:rPr>
        <w:t>p</w:t>
      </w:r>
      <w:r w:rsidR="00EB7496">
        <w:rPr>
          <w:rFonts w:asciiTheme="minorHAnsi" w:hAnsiTheme="minorHAnsi" w:cstheme="minorHAnsi"/>
          <w:sz w:val="24"/>
          <w:szCs w:val="24"/>
        </w:rPr>
        <w:t>lanung</w:t>
      </w:r>
      <w:r w:rsidR="00EB7496" w:rsidRPr="00EB7496">
        <w:rPr>
          <w:rFonts w:asciiTheme="minorHAnsi" w:hAnsiTheme="minorHAnsi" w:cstheme="minorHAnsi"/>
          <w:sz w:val="24"/>
          <w:szCs w:val="24"/>
        </w:rPr>
        <w:t xml:space="preserve"> sollte die h</w:t>
      </w:r>
      <w:r w:rsidRPr="00EB7496">
        <w:rPr>
          <w:rFonts w:asciiTheme="minorHAnsi" w:hAnsiTheme="minorHAnsi" w:cstheme="minorHAnsi"/>
          <w:sz w:val="24"/>
          <w:szCs w:val="24"/>
        </w:rPr>
        <w:t xml:space="preserve">ausärztliche Versorgung </w:t>
      </w:r>
      <w:r w:rsidR="00EB7496" w:rsidRPr="00EB7496">
        <w:rPr>
          <w:rFonts w:asciiTheme="minorHAnsi" w:hAnsiTheme="minorHAnsi" w:cstheme="minorHAnsi"/>
          <w:sz w:val="24"/>
          <w:szCs w:val="24"/>
        </w:rPr>
        <w:t xml:space="preserve">ebenso umfassen wie die </w:t>
      </w:r>
      <w:r w:rsidRPr="00EB7496">
        <w:rPr>
          <w:rFonts w:asciiTheme="minorHAnsi" w:hAnsiTheme="minorHAnsi" w:cstheme="minorHAnsi"/>
          <w:sz w:val="24"/>
          <w:szCs w:val="24"/>
        </w:rPr>
        <w:t>fachärztliche Versorgung</w:t>
      </w:r>
      <w:r w:rsidR="009B3AE2">
        <w:rPr>
          <w:rFonts w:asciiTheme="minorHAnsi" w:hAnsiTheme="minorHAnsi" w:cstheme="minorHAnsi"/>
          <w:sz w:val="24"/>
          <w:szCs w:val="24"/>
        </w:rPr>
        <w:t xml:space="preserve">. </w:t>
      </w:r>
      <w:r w:rsidR="008E0400">
        <w:rPr>
          <w:rFonts w:asciiTheme="minorHAnsi" w:hAnsiTheme="minorHAnsi" w:cstheme="minorHAnsi"/>
          <w:sz w:val="24"/>
          <w:szCs w:val="24"/>
        </w:rPr>
        <w:t xml:space="preserve">Im Fokus </w:t>
      </w:r>
      <w:r w:rsidR="00A973B9">
        <w:rPr>
          <w:rFonts w:asciiTheme="minorHAnsi" w:hAnsiTheme="minorHAnsi" w:cstheme="minorHAnsi"/>
          <w:sz w:val="24"/>
          <w:szCs w:val="24"/>
        </w:rPr>
        <w:t>der stationären Versorgung soll</w:t>
      </w:r>
      <w:r w:rsidR="008E0400">
        <w:rPr>
          <w:rFonts w:asciiTheme="minorHAnsi" w:hAnsiTheme="minorHAnsi" w:cstheme="minorHAnsi"/>
          <w:sz w:val="24"/>
          <w:szCs w:val="24"/>
        </w:rPr>
        <w:t xml:space="preserve"> </w:t>
      </w:r>
      <w:r w:rsidR="00DB2454">
        <w:rPr>
          <w:rFonts w:asciiTheme="minorHAnsi" w:hAnsiTheme="minorHAnsi" w:cstheme="minorHAnsi"/>
          <w:sz w:val="24"/>
          <w:szCs w:val="24"/>
        </w:rPr>
        <w:t xml:space="preserve">zunächst </w:t>
      </w:r>
      <w:r w:rsidR="008E0400">
        <w:rPr>
          <w:rFonts w:asciiTheme="minorHAnsi" w:hAnsiTheme="minorHAnsi" w:cstheme="minorHAnsi"/>
          <w:sz w:val="24"/>
          <w:szCs w:val="24"/>
        </w:rPr>
        <w:t xml:space="preserve">die regionale Sicherstellung der </w:t>
      </w:r>
      <w:r w:rsidR="008E0400" w:rsidRPr="00EB7496">
        <w:rPr>
          <w:rFonts w:asciiTheme="minorHAnsi" w:hAnsiTheme="minorHAnsi" w:cstheme="minorHAnsi"/>
          <w:sz w:val="24"/>
          <w:szCs w:val="24"/>
        </w:rPr>
        <w:t>Notfallversorgung für Herzinfarkte</w:t>
      </w:r>
      <w:r w:rsidR="008E0400">
        <w:rPr>
          <w:rFonts w:asciiTheme="minorHAnsi" w:hAnsiTheme="minorHAnsi" w:cstheme="minorHAnsi"/>
          <w:sz w:val="24"/>
          <w:szCs w:val="24"/>
        </w:rPr>
        <w:t>,</w:t>
      </w:r>
      <w:r w:rsidR="008E0400" w:rsidRPr="00EB7496">
        <w:rPr>
          <w:rFonts w:asciiTheme="minorHAnsi" w:hAnsiTheme="minorHAnsi" w:cstheme="minorHAnsi"/>
          <w:sz w:val="24"/>
          <w:szCs w:val="24"/>
        </w:rPr>
        <w:t xml:space="preserve"> Schlaganfäll</w:t>
      </w:r>
      <w:r w:rsidR="008E0400">
        <w:rPr>
          <w:rFonts w:asciiTheme="minorHAnsi" w:hAnsiTheme="minorHAnsi" w:cstheme="minorHAnsi"/>
          <w:sz w:val="24"/>
          <w:szCs w:val="24"/>
        </w:rPr>
        <w:t>e,</w:t>
      </w:r>
      <w:r w:rsidR="008E0400" w:rsidRPr="00EB7496">
        <w:rPr>
          <w:rFonts w:asciiTheme="minorHAnsi" w:hAnsiTheme="minorHAnsi" w:cstheme="minorHAnsi"/>
          <w:sz w:val="24"/>
          <w:szCs w:val="24"/>
        </w:rPr>
        <w:t xml:space="preserve"> internistische und chirurgische/unfallchirurgische </w:t>
      </w:r>
      <w:r w:rsidR="00DB2454">
        <w:rPr>
          <w:rFonts w:asciiTheme="minorHAnsi" w:hAnsiTheme="minorHAnsi" w:cstheme="minorHAnsi"/>
          <w:sz w:val="24"/>
          <w:szCs w:val="24"/>
        </w:rPr>
        <w:t>Notfälle</w:t>
      </w:r>
      <w:r w:rsidR="007A5EB3">
        <w:rPr>
          <w:rFonts w:asciiTheme="minorHAnsi" w:hAnsiTheme="minorHAnsi" w:cstheme="minorHAnsi"/>
          <w:sz w:val="24"/>
          <w:szCs w:val="24"/>
        </w:rPr>
        <w:t xml:space="preserve"> </w:t>
      </w:r>
      <w:r w:rsidR="007A6AFD">
        <w:rPr>
          <w:rFonts w:asciiTheme="minorHAnsi" w:hAnsiTheme="minorHAnsi" w:cstheme="minorHAnsi"/>
          <w:sz w:val="24"/>
          <w:szCs w:val="24"/>
        </w:rPr>
        <w:t xml:space="preserve">in </w:t>
      </w:r>
      <w:r w:rsidR="007A5EB3">
        <w:rPr>
          <w:rFonts w:asciiTheme="minorHAnsi" w:hAnsiTheme="minorHAnsi" w:cstheme="minorHAnsi"/>
          <w:sz w:val="24"/>
          <w:szCs w:val="24"/>
        </w:rPr>
        <w:t>entsprechend ausgestatteten Kliniken</w:t>
      </w:r>
      <w:r w:rsidR="007A6AFD">
        <w:rPr>
          <w:rFonts w:asciiTheme="minorHAnsi" w:hAnsiTheme="minorHAnsi" w:cstheme="minorHAnsi"/>
          <w:sz w:val="24"/>
          <w:szCs w:val="24"/>
        </w:rPr>
        <w:t xml:space="preserve"> stehen</w:t>
      </w:r>
      <w:r w:rsidR="00DB2454">
        <w:rPr>
          <w:rFonts w:asciiTheme="minorHAnsi" w:hAnsiTheme="minorHAnsi" w:cstheme="minorHAnsi"/>
          <w:sz w:val="24"/>
          <w:szCs w:val="24"/>
        </w:rPr>
        <w:t>.</w:t>
      </w:r>
      <w:r w:rsidR="007326F8">
        <w:rPr>
          <w:rFonts w:asciiTheme="minorHAnsi" w:hAnsiTheme="minorHAnsi" w:cstheme="minorHAnsi"/>
          <w:sz w:val="24"/>
          <w:szCs w:val="24"/>
        </w:rPr>
        <w:t xml:space="preserve"> </w:t>
      </w:r>
      <w:r w:rsidR="007A5EB3">
        <w:rPr>
          <w:rFonts w:asciiTheme="minorHAnsi" w:hAnsiTheme="minorHAnsi" w:cstheme="minorHAnsi"/>
          <w:sz w:val="24"/>
          <w:szCs w:val="24"/>
        </w:rPr>
        <w:t>D</w:t>
      </w:r>
      <w:r w:rsidR="008E0400">
        <w:rPr>
          <w:rFonts w:asciiTheme="minorHAnsi" w:hAnsiTheme="minorHAnsi" w:cstheme="minorHAnsi"/>
          <w:sz w:val="24"/>
          <w:szCs w:val="24"/>
        </w:rPr>
        <w:t>ie</w:t>
      </w:r>
      <w:r w:rsidR="008E0400" w:rsidRPr="00EB7496">
        <w:rPr>
          <w:rFonts w:asciiTheme="minorHAnsi" w:hAnsiTheme="minorHAnsi" w:cstheme="minorHAnsi"/>
          <w:sz w:val="24"/>
          <w:szCs w:val="24"/>
        </w:rPr>
        <w:t xml:space="preserve"> </w:t>
      </w:r>
      <w:r w:rsidR="007A5EB3">
        <w:rPr>
          <w:rFonts w:asciiTheme="minorHAnsi" w:hAnsiTheme="minorHAnsi" w:cstheme="minorHAnsi"/>
          <w:sz w:val="24"/>
          <w:szCs w:val="24"/>
        </w:rPr>
        <w:t xml:space="preserve">Planung der </w:t>
      </w:r>
      <w:r w:rsidR="008E0400" w:rsidRPr="00EB7496">
        <w:rPr>
          <w:rFonts w:asciiTheme="minorHAnsi" w:hAnsiTheme="minorHAnsi" w:cstheme="minorHAnsi"/>
          <w:sz w:val="24"/>
          <w:szCs w:val="24"/>
        </w:rPr>
        <w:t xml:space="preserve">Versorgung chronisch kranker Patienten in spezialisierten Krankenhäusern </w:t>
      </w:r>
      <w:r w:rsidR="007A5EB3">
        <w:rPr>
          <w:rFonts w:asciiTheme="minorHAnsi" w:hAnsiTheme="minorHAnsi" w:cstheme="minorHAnsi"/>
          <w:sz w:val="24"/>
          <w:szCs w:val="24"/>
        </w:rPr>
        <w:t xml:space="preserve">und </w:t>
      </w:r>
      <w:r w:rsidR="008E0400" w:rsidRPr="00EB7496">
        <w:rPr>
          <w:rFonts w:asciiTheme="minorHAnsi" w:hAnsiTheme="minorHAnsi" w:cstheme="minorHAnsi"/>
          <w:sz w:val="24"/>
          <w:szCs w:val="24"/>
        </w:rPr>
        <w:t>Fachkrankenhäusern</w:t>
      </w:r>
      <w:r w:rsidR="007A5EB3">
        <w:rPr>
          <w:rFonts w:asciiTheme="minorHAnsi" w:hAnsiTheme="minorHAnsi" w:cstheme="minorHAnsi"/>
          <w:sz w:val="24"/>
          <w:szCs w:val="24"/>
        </w:rPr>
        <w:t xml:space="preserve"> </w:t>
      </w:r>
      <w:r w:rsidR="007A6AFD">
        <w:rPr>
          <w:rFonts w:asciiTheme="minorHAnsi" w:hAnsiTheme="minorHAnsi" w:cstheme="minorHAnsi"/>
          <w:sz w:val="24"/>
          <w:szCs w:val="24"/>
        </w:rPr>
        <w:t>erfolgt</w:t>
      </w:r>
      <w:r w:rsidR="007A5EB3">
        <w:rPr>
          <w:rFonts w:asciiTheme="minorHAnsi" w:hAnsiTheme="minorHAnsi" w:cstheme="minorHAnsi"/>
          <w:sz w:val="24"/>
          <w:szCs w:val="24"/>
        </w:rPr>
        <w:t xml:space="preserve"> in einem zweiten Schritt</w:t>
      </w:r>
      <w:r w:rsidR="008E0400">
        <w:rPr>
          <w:rFonts w:asciiTheme="minorHAnsi" w:hAnsiTheme="minorHAnsi" w:cstheme="minorHAnsi"/>
          <w:sz w:val="24"/>
          <w:szCs w:val="24"/>
        </w:rPr>
        <w:t>. Zu</w:t>
      </w:r>
      <w:r w:rsidR="007A5EB3">
        <w:rPr>
          <w:rFonts w:asciiTheme="minorHAnsi" w:hAnsiTheme="minorHAnsi" w:cstheme="minorHAnsi"/>
          <w:sz w:val="24"/>
          <w:szCs w:val="24"/>
        </w:rPr>
        <w:t xml:space="preserve"> dieser </w:t>
      </w:r>
      <w:r w:rsidR="008E0400">
        <w:rPr>
          <w:rFonts w:asciiTheme="minorHAnsi" w:hAnsiTheme="minorHAnsi" w:cstheme="minorHAnsi"/>
          <w:sz w:val="24"/>
          <w:szCs w:val="24"/>
        </w:rPr>
        <w:t>Regionalplan</w:t>
      </w:r>
      <w:r w:rsidR="007A5EB3">
        <w:rPr>
          <w:rFonts w:asciiTheme="minorHAnsi" w:hAnsiTheme="minorHAnsi" w:cstheme="minorHAnsi"/>
          <w:sz w:val="24"/>
          <w:szCs w:val="24"/>
        </w:rPr>
        <w:t>ung</w:t>
      </w:r>
      <w:r w:rsidR="008E0400">
        <w:rPr>
          <w:rFonts w:asciiTheme="minorHAnsi" w:hAnsiTheme="minorHAnsi" w:cstheme="minorHAnsi"/>
          <w:sz w:val="24"/>
          <w:szCs w:val="24"/>
        </w:rPr>
        <w:t xml:space="preserve"> gehör</w:t>
      </w:r>
      <w:r w:rsidR="007326F8">
        <w:rPr>
          <w:rFonts w:asciiTheme="minorHAnsi" w:hAnsiTheme="minorHAnsi" w:cstheme="minorHAnsi"/>
          <w:sz w:val="24"/>
          <w:szCs w:val="24"/>
        </w:rPr>
        <w:t>en</w:t>
      </w:r>
      <w:r w:rsidR="008E0400">
        <w:rPr>
          <w:rFonts w:asciiTheme="minorHAnsi" w:hAnsiTheme="minorHAnsi" w:cstheme="minorHAnsi"/>
          <w:sz w:val="24"/>
          <w:szCs w:val="24"/>
        </w:rPr>
        <w:t xml:space="preserve"> auch die </w:t>
      </w:r>
      <w:r w:rsidR="008E0400" w:rsidRPr="000D102C">
        <w:rPr>
          <w:rFonts w:asciiTheme="minorHAnsi" w:hAnsiTheme="minorHAnsi" w:cstheme="minorHAnsi"/>
          <w:sz w:val="24"/>
          <w:szCs w:val="24"/>
        </w:rPr>
        <w:t xml:space="preserve">Ausgestaltung und Optimierung des Rettungsdienstes </w:t>
      </w:r>
      <w:r w:rsidR="008E0400">
        <w:rPr>
          <w:rFonts w:asciiTheme="minorHAnsi" w:hAnsiTheme="minorHAnsi" w:cstheme="minorHAnsi"/>
          <w:sz w:val="24"/>
          <w:szCs w:val="24"/>
        </w:rPr>
        <w:t>sowie v</w:t>
      </w:r>
      <w:r w:rsidR="008E0400" w:rsidRPr="000D102C">
        <w:rPr>
          <w:rFonts w:asciiTheme="minorHAnsi" w:hAnsiTheme="minorHAnsi" w:cstheme="minorHAnsi"/>
          <w:sz w:val="24"/>
          <w:szCs w:val="24"/>
        </w:rPr>
        <w:t>erfügbare Angebote zur medizinischen Rehabilitation und zur Übergangs- und Langzeitpflege</w:t>
      </w:r>
      <w:r w:rsidR="008E0400">
        <w:rPr>
          <w:rFonts w:asciiTheme="minorHAnsi" w:hAnsiTheme="minorHAnsi" w:cstheme="minorHAnsi"/>
          <w:sz w:val="24"/>
          <w:szCs w:val="24"/>
        </w:rPr>
        <w:t>.</w:t>
      </w:r>
    </w:p>
    <w:p w14:paraId="247DCD05" w14:textId="0CF5C875" w:rsidR="000D102C" w:rsidRPr="000D102C" w:rsidRDefault="009B3AE2" w:rsidP="00A973B9">
      <w:pPr>
        <w:spacing w:after="160" w:line="276" w:lineRule="auto"/>
        <w:jc w:val="both"/>
        <w:rPr>
          <w:rFonts w:asciiTheme="minorHAnsi" w:hAnsiTheme="minorHAnsi" w:cstheme="minorHAnsi"/>
          <w:color w:val="000000" w:themeColor="text1"/>
          <w:shd w:val="clear" w:color="auto" w:fill="FFFFFF"/>
        </w:rPr>
      </w:pPr>
      <w:r>
        <w:rPr>
          <w:rFonts w:asciiTheme="minorHAnsi" w:hAnsiTheme="minorHAnsi" w:cstheme="minorHAnsi"/>
          <w:sz w:val="24"/>
          <w:szCs w:val="24"/>
        </w:rPr>
        <w:t xml:space="preserve">Dort wo Versorgungsengpässe </w:t>
      </w:r>
      <w:r w:rsidR="008E0400">
        <w:rPr>
          <w:rFonts w:asciiTheme="minorHAnsi" w:hAnsiTheme="minorHAnsi" w:cstheme="minorHAnsi"/>
          <w:sz w:val="24"/>
          <w:szCs w:val="24"/>
        </w:rPr>
        <w:t>bestehen,</w:t>
      </w:r>
      <w:r>
        <w:rPr>
          <w:rFonts w:asciiTheme="minorHAnsi" w:hAnsiTheme="minorHAnsi" w:cstheme="minorHAnsi"/>
          <w:sz w:val="24"/>
          <w:szCs w:val="24"/>
        </w:rPr>
        <w:t xml:space="preserve"> werden die Krankenhäuser</w:t>
      </w:r>
      <w:r w:rsidR="00EB7496" w:rsidRPr="00EB7496">
        <w:rPr>
          <w:rFonts w:asciiTheme="minorHAnsi" w:hAnsiTheme="minorHAnsi" w:cstheme="minorHAnsi"/>
          <w:sz w:val="24"/>
          <w:szCs w:val="24"/>
        </w:rPr>
        <w:t xml:space="preserve"> </w:t>
      </w:r>
      <w:r>
        <w:rPr>
          <w:rFonts w:asciiTheme="minorHAnsi" w:hAnsiTheme="minorHAnsi" w:cstheme="minorHAnsi"/>
          <w:sz w:val="24"/>
          <w:szCs w:val="24"/>
        </w:rPr>
        <w:t>für die ambulante ärztliche Versorgung geöffnet. Es sollten Anreize geschaffen werden, d</w:t>
      </w:r>
      <w:r w:rsidR="00EB7496">
        <w:rPr>
          <w:rFonts w:asciiTheme="minorHAnsi" w:hAnsiTheme="minorHAnsi" w:cstheme="minorHAnsi"/>
          <w:sz w:val="24"/>
          <w:szCs w:val="24"/>
        </w:rPr>
        <w:t>ie</w:t>
      </w:r>
      <w:r>
        <w:rPr>
          <w:rFonts w:asciiTheme="minorHAnsi" w:hAnsiTheme="minorHAnsi" w:cstheme="minorHAnsi"/>
          <w:sz w:val="24"/>
          <w:szCs w:val="24"/>
        </w:rPr>
        <w:t xml:space="preserve"> starren Regelungen der</w:t>
      </w:r>
      <w:r w:rsidR="00EB7496" w:rsidRPr="00EB7496">
        <w:rPr>
          <w:rFonts w:asciiTheme="minorHAnsi" w:hAnsiTheme="minorHAnsi" w:cstheme="minorHAnsi"/>
          <w:sz w:val="24"/>
          <w:szCs w:val="24"/>
        </w:rPr>
        <w:t xml:space="preserve"> s</w:t>
      </w:r>
      <w:r w:rsidR="000D102C" w:rsidRPr="00EB7496">
        <w:rPr>
          <w:rFonts w:asciiTheme="minorHAnsi" w:hAnsiTheme="minorHAnsi" w:cstheme="minorHAnsi"/>
          <w:sz w:val="24"/>
          <w:szCs w:val="24"/>
        </w:rPr>
        <w:t>tationäre</w:t>
      </w:r>
      <w:r>
        <w:rPr>
          <w:rFonts w:asciiTheme="minorHAnsi" w:hAnsiTheme="minorHAnsi" w:cstheme="minorHAnsi"/>
          <w:sz w:val="24"/>
          <w:szCs w:val="24"/>
        </w:rPr>
        <w:t>n</w:t>
      </w:r>
      <w:r w:rsidR="000D102C" w:rsidRPr="00EB7496">
        <w:rPr>
          <w:rFonts w:asciiTheme="minorHAnsi" w:hAnsiTheme="minorHAnsi" w:cstheme="minorHAnsi"/>
          <w:sz w:val="24"/>
          <w:szCs w:val="24"/>
        </w:rPr>
        <w:t xml:space="preserve"> Versorgung </w:t>
      </w:r>
      <w:r>
        <w:rPr>
          <w:rFonts w:asciiTheme="minorHAnsi" w:hAnsiTheme="minorHAnsi" w:cstheme="minorHAnsi"/>
          <w:sz w:val="24"/>
          <w:szCs w:val="24"/>
        </w:rPr>
        <w:t>zu lockern</w:t>
      </w:r>
      <w:r w:rsidR="008E0400">
        <w:rPr>
          <w:rFonts w:asciiTheme="minorHAnsi" w:hAnsiTheme="minorHAnsi" w:cstheme="minorHAnsi"/>
          <w:sz w:val="24"/>
          <w:szCs w:val="24"/>
        </w:rPr>
        <w:t>, um nicht zwingend jeden Patienten länger als nötig im Krankenhaus behalten zu müssen.</w:t>
      </w:r>
      <w:r w:rsidR="00EB7496">
        <w:rPr>
          <w:rFonts w:asciiTheme="minorHAnsi" w:hAnsiTheme="minorHAnsi" w:cstheme="minorHAnsi"/>
          <w:sz w:val="24"/>
          <w:szCs w:val="24"/>
        </w:rPr>
        <w:t xml:space="preserve"> </w:t>
      </w:r>
    </w:p>
    <w:p w14:paraId="00A95E5A" w14:textId="27744EF0" w:rsidR="0018010D" w:rsidRDefault="007A6AFD" w:rsidP="00EB7496">
      <w:pPr>
        <w:pStyle w:val="paragraph"/>
        <w:spacing w:before="0" w:beforeAutospacing="0" w:after="0" w:afterAutospacing="0" w:line="276" w:lineRule="auto"/>
        <w:jc w:val="both"/>
        <w:textAlignment w:val="baseline"/>
        <w:rPr>
          <w:rFonts w:asciiTheme="minorHAnsi" w:hAnsiTheme="minorHAnsi" w:cstheme="minorHAnsi"/>
        </w:rPr>
      </w:pPr>
      <w:r>
        <w:rPr>
          <w:rFonts w:asciiTheme="minorHAnsi" w:hAnsiTheme="minorHAnsi" w:cstheme="minorHAnsi"/>
          <w:color w:val="000000" w:themeColor="text1"/>
          <w:position w:val="1"/>
        </w:rPr>
        <w:t>Weiterhin schlägt der BDPK</w:t>
      </w:r>
      <w:r w:rsidR="00A973B9">
        <w:rPr>
          <w:rFonts w:asciiTheme="minorHAnsi" w:hAnsiTheme="minorHAnsi" w:cstheme="minorHAnsi"/>
          <w:color w:val="000000" w:themeColor="text1"/>
          <w:position w:val="1"/>
        </w:rPr>
        <w:t xml:space="preserve"> </w:t>
      </w:r>
      <w:r w:rsidR="00EB7496" w:rsidRPr="00EB7496">
        <w:rPr>
          <w:rFonts w:asciiTheme="minorHAnsi" w:hAnsiTheme="minorHAnsi" w:cstheme="minorHAnsi"/>
          <w:color w:val="000000" w:themeColor="text1"/>
          <w:position w:val="1"/>
        </w:rPr>
        <w:t xml:space="preserve">eine testweise </w:t>
      </w:r>
      <w:r>
        <w:rPr>
          <w:rFonts w:asciiTheme="minorHAnsi" w:hAnsiTheme="minorHAnsi" w:cstheme="minorHAnsi"/>
          <w:color w:val="000000" w:themeColor="text1"/>
          <w:position w:val="1"/>
        </w:rPr>
        <w:t>Aussetzung</w:t>
      </w:r>
      <w:r w:rsidRPr="00EB7496">
        <w:rPr>
          <w:rFonts w:asciiTheme="minorHAnsi" w:hAnsiTheme="minorHAnsi" w:cstheme="minorHAnsi"/>
          <w:color w:val="000000" w:themeColor="text1"/>
          <w:position w:val="1"/>
        </w:rPr>
        <w:t xml:space="preserve"> </w:t>
      </w:r>
      <w:r w:rsidR="00EB7496" w:rsidRPr="00EB7496">
        <w:rPr>
          <w:rFonts w:asciiTheme="minorHAnsi" w:hAnsiTheme="minorHAnsi" w:cstheme="minorHAnsi"/>
          <w:color w:val="000000" w:themeColor="text1"/>
          <w:position w:val="1"/>
        </w:rPr>
        <w:t xml:space="preserve">des bestehenden </w:t>
      </w:r>
      <w:r>
        <w:rPr>
          <w:rFonts w:asciiTheme="minorHAnsi" w:hAnsiTheme="minorHAnsi" w:cstheme="minorHAnsi"/>
          <w:color w:val="000000" w:themeColor="text1"/>
          <w:position w:val="1"/>
        </w:rPr>
        <w:t>bürokratischen Regulierungssystems vor, um die Mitarbeitenden in den Kliniken von unnötiger Bürokratie zu befreien</w:t>
      </w:r>
      <w:r w:rsidR="00EB7496" w:rsidRPr="00EB7496">
        <w:rPr>
          <w:rFonts w:asciiTheme="minorHAnsi" w:hAnsiTheme="minorHAnsi" w:cstheme="minorHAnsi"/>
          <w:color w:val="000000" w:themeColor="text1"/>
          <w:position w:val="1"/>
        </w:rPr>
        <w:t xml:space="preserve">. </w:t>
      </w:r>
      <w:r w:rsidR="00EB7496">
        <w:rPr>
          <w:rFonts w:asciiTheme="minorHAnsi" w:hAnsiTheme="minorHAnsi" w:cstheme="minorHAnsi"/>
          <w:color w:val="000000" w:themeColor="text1"/>
          <w:position w:val="1"/>
        </w:rPr>
        <w:t xml:space="preserve">Für einen </w:t>
      </w:r>
      <w:r>
        <w:rPr>
          <w:rFonts w:asciiTheme="minorHAnsi" w:hAnsiTheme="minorHAnsi" w:cstheme="minorHAnsi"/>
          <w:color w:val="000000" w:themeColor="text1"/>
          <w:position w:val="1"/>
        </w:rPr>
        <w:t xml:space="preserve">zu definierenden </w:t>
      </w:r>
      <w:r w:rsidR="00EB7496">
        <w:rPr>
          <w:rFonts w:asciiTheme="minorHAnsi" w:hAnsiTheme="minorHAnsi" w:cstheme="minorHAnsi"/>
          <w:color w:val="000000" w:themeColor="text1"/>
          <w:position w:val="1"/>
        </w:rPr>
        <w:t xml:space="preserve">Zeitraum </w:t>
      </w:r>
      <w:r w:rsidR="00EB7496" w:rsidRPr="00EB7496">
        <w:rPr>
          <w:rFonts w:asciiTheme="minorHAnsi" w:hAnsiTheme="minorHAnsi" w:cstheme="minorHAnsi"/>
          <w:color w:val="000000" w:themeColor="text1"/>
          <w:position w:val="1"/>
        </w:rPr>
        <w:t>sollten alle Kontrollvorschriften ausgesetzt werden</w:t>
      </w:r>
      <w:r w:rsidR="00EB7496">
        <w:rPr>
          <w:rFonts w:asciiTheme="minorHAnsi" w:hAnsiTheme="minorHAnsi" w:cstheme="minorHAnsi"/>
          <w:color w:val="000000" w:themeColor="text1"/>
          <w:position w:val="1"/>
        </w:rPr>
        <w:t xml:space="preserve">, darunter auch </w:t>
      </w:r>
      <w:r w:rsidR="00EB7496" w:rsidRPr="00EB7496">
        <w:rPr>
          <w:rFonts w:asciiTheme="minorHAnsi" w:hAnsiTheme="minorHAnsi" w:cstheme="minorHAnsi"/>
          <w:color w:val="000000" w:themeColor="text1"/>
          <w:position w:val="1"/>
        </w:rPr>
        <w:t>die u</w:t>
      </w:r>
      <w:r w:rsidR="000D102C" w:rsidRPr="00EB7496">
        <w:rPr>
          <w:rFonts w:asciiTheme="minorHAnsi" w:hAnsiTheme="minorHAnsi" w:cstheme="minorHAnsi"/>
          <w:color w:val="000000" w:themeColor="text1"/>
          <w:position w:val="1"/>
        </w:rPr>
        <w:t xml:space="preserve">ntere Grenzverweildauer </w:t>
      </w:r>
      <w:r w:rsidR="00EB7496" w:rsidRPr="00EB7496">
        <w:rPr>
          <w:rFonts w:asciiTheme="minorHAnsi" w:hAnsiTheme="minorHAnsi" w:cstheme="minorHAnsi"/>
          <w:color w:val="000000" w:themeColor="text1"/>
          <w:position w:val="1"/>
        </w:rPr>
        <w:t xml:space="preserve">für Krankenhausbehandlungen </w:t>
      </w:r>
      <w:r w:rsidR="000D102C" w:rsidRPr="00EB7496">
        <w:rPr>
          <w:rFonts w:asciiTheme="minorHAnsi" w:hAnsiTheme="minorHAnsi" w:cstheme="minorHAnsi"/>
          <w:color w:val="000000" w:themeColor="text1"/>
          <w:position w:val="1"/>
        </w:rPr>
        <w:t xml:space="preserve">und </w:t>
      </w:r>
      <w:r w:rsidR="00EB7496" w:rsidRPr="00EB7496">
        <w:rPr>
          <w:rFonts w:asciiTheme="minorHAnsi" w:hAnsiTheme="minorHAnsi" w:cstheme="minorHAnsi"/>
          <w:color w:val="000000" w:themeColor="text1"/>
          <w:position w:val="1"/>
        </w:rPr>
        <w:t xml:space="preserve">die </w:t>
      </w:r>
      <w:r w:rsidR="000D102C" w:rsidRPr="00EB7496">
        <w:rPr>
          <w:rFonts w:asciiTheme="minorHAnsi" w:hAnsiTheme="minorHAnsi" w:cstheme="minorHAnsi"/>
          <w:color w:val="000000" w:themeColor="text1"/>
          <w:position w:val="1"/>
        </w:rPr>
        <w:t>Fehlbelegung</w:t>
      </w:r>
      <w:r w:rsidR="00EB7496" w:rsidRPr="00EB7496">
        <w:rPr>
          <w:rFonts w:asciiTheme="minorHAnsi" w:hAnsiTheme="minorHAnsi" w:cstheme="minorHAnsi"/>
          <w:color w:val="000000" w:themeColor="text1"/>
          <w:position w:val="1"/>
        </w:rPr>
        <w:t>sprüfungen</w:t>
      </w:r>
      <w:r>
        <w:rPr>
          <w:rFonts w:asciiTheme="minorHAnsi" w:hAnsiTheme="minorHAnsi" w:cstheme="minorHAnsi"/>
          <w:color w:val="000000" w:themeColor="text1"/>
          <w:position w:val="1"/>
        </w:rPr>
        <w:t xml:space="preserve"> durch den Medizinischen Dienst</w:t>
      </w:r>
      <w:r w:rsidR="00EB7496" w:rsidRPr="00EB7496">
        <w:rPr>
          <w:rFonts w:asciiTheme="minorHAnsi" w:hAnsiTheme="minorHAnsi" w:cstheme="minorHAnsi"/>
          <w:color w:val="000000" w:themeColor="text1"/>
          <w:position w:val="1"/>
        </w:rPr>
        <w:t>. Die Wirkung dieses „radikalen Bürokratieabbaus“ sollte wissenschaftlich untersucht</w:t>
      </w:r>
      <w:r w:rsidR="00EB7496">
        <w:rPr>
          <w:rFonts w:asciiTheme="minorHAnsi" w:hAnsiTheme="minorHAnsi" w:cstheme="minorHAnsi"/>
          <w:color w:val="000000" w:themeColor="text1"/>
          <w:position w:val="1"/>
        </w:rPr>
        <w:t xml:space="preserve"> werden</w:t>
      </w:r>
      <w:r>
        <w:rPr>
          <w:rFonts w:asciiTheme="minorHAnsi" w:hAnsiTheme="minorHAnsi" w:cstheme="minorHAnsi"/>
          <w:color w:val="000000" w:themeColor="text1"/>
          <w:position w:val="1"/>
        </w:rPr>
        <w:t>. Danach kann entschieden werden</w:t>
      </w:r>
      <w:r w:rsidR="00EB7496">
        <w:rPr>
          <w:rFonts w:asciiTheme="minorHAnsi" w:hAnsiTheme="minorHAnsi" w:cstheme="minorHAnsi"/>
          <w:color w:val="000000" w:themeColor="text1"/>
          <w:position w:val="1"/>
        </w:rPr>
        <w:t>,</w:t>
      </w:r>
      <w:r w:rsidR="007326F8">
        <w:rPr>
          <w:rFonts w:asciiTheme="minorHAnsi" w:hAnsiTheme="minorHAnsi" w:cstheme="minorHAnsi"/>
          <w:color w:val="000000" w:themeColor="text1"/>
          <w:position w:val="1"/>
        </w:rPr>
        <w:t xml:space="preserve"> </w:t>
      </w:r>
      <w:r w:rsidR="00EB7496" w:rsidRPr="00EB7496">
        <w:rPr>
          <w:rFonts w:asciiTheme="minorHAnsi" w:hAnsiTheme="minorHAnsi" w:cstheme="minorHAnsi"/>
        </w:rPr>
        <w:t>welche Vorschriften wie wieder eingesetzt werden müssen</w:t>
      </w:r>
      <w:r w:rsidR="00EB7496">
        <w:rPr>
          <w:rFonts w:asciiTheme="minorHAnsi" w:hAnsiTheme="minorHAnsi" w:cstheme="minorHAnsi"/>
        </w:rPr>
        <w:t>.</w:t>
      </w:r>
    </w:p>
    <w:p w14:paraId="6FC4A7BB" w14:textId="77777777" w:rsidR="00EB7496" w:rsidRDefault="00EB7496" w:rsidP="00EB7496">
      <w:pPr>
        <w:pStyle w:val="paragraph"/>
        <w:spacing w:before="0" w:beforeAutospacing="0" w:after="0" w:afterAutospacing="0" w:line="276" w:lineRule="auto"/>
        <w:jc w:val="both"/>
        <w:textAlignment w:val="baseline"/>
        <w:rPr>
          <w:rFonts w:asciiTheme="minorHAnsi" w:hAnsiTheme="minorHAnsi" w:cstheme="minorHAnsi"/>
        </w:rPr>
      </w:pPr>
    </w:p>
    <w:p w14:paraId="6FB86762" w14:textId="5CBB9BAE" w:rsidR="007A6AFD" w:rsidRDefault="007A6AFD" w:rsidP="00EB7496">
      <w:pPr>
        <w:pStyle w:val="paragraph"/>
        <w:spacing w:before="0" w:beforeAutospacing="0" w:after="0" w:afterAutospacing="0" w:line="276" w:lineRule="auto"/>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Mit </w:t>
      </w:r>
      <w:r w:rsidR="007326F8">
        <w:rPr>
          <w:rFonts w:asciiTheme="minorHAnsi" w:hAnsiTheme="minorHAnsi" w:cstheme="minorHAnsi"/>
          <w:color w:val="000000" w:themeColor="text1"/>
        </w:rPr>
        <w:t>seinen</w:t>
      </w:r>
      <w:r>
        <w:rPr>
          <w:rFonts w:asciiTheme="minorHAnsi" w:hAnsiTheme="minorHAnsi" w:cstheme="minorHAnsi"/>
          <w:color w:val="000000" w:themeColor="text1"/>
        </w:rPr>
        <w:t xml:space="preserve"> Vorschlägen will der BDPK einen konstruktiven </w:t>
      </w:r>
      <w:r w:rsidR="00A973B9">
        <w:rPr>
          <w:rFonts w:asciiTheme="minorHAnsi" w:hAnsiTheme="minorHAnsi" w:cstheme="minorHAnsi"/>
          <w:color w:val="000000" w:themeColor="text1"/>
        </w:rPr>
        <w:t xml:space="preserve">Beitrag </w:t>
      </w:r>
      <w:r w:rsidR="007326F8">
        <w:rPr>
          <w:rFonts w:asciiTheme="minorHAnsi" w:hAnsiTheme="minorHAnsi" w:cstheme="minorHAnsi"/>
          <w:color w:val="000000" w:themeColor="text1"/>
        </w:rPr>
        <w:t xml:space="preserve">dazu </w:t>
      </w:r>
      <w:r w:rsidR="00A973B9">
        <w:rPr>
          <w:rFonts w:asciiTheme="minorHAnsi" w:hAnsiTheme="minorHAnsi" w:cstheme="minorHAnsi"/>
          <w:color w:val="000000" w:themeColor="text1"/>
        </w:rPr>
        <w:t>leisten</w:t>
      </w:r>
      <w:r>
        <w:rPr>
          <w:rFonts w:asciiTheme="minorHAnsi" w:hAnsiTheme="minorHAnsi" w:cstheme="minorHAnsi"/>
          <w:color w:val="000000" w:themeColor="text1"/>
        </w:rPr>
        <w:t xml:space="preserve">, </w:t>
      </w:r>
      <w:r w:rsidR="007326F8">
        <w:rPr>
          <w:rFonts w:asciiTheme="minorHAnsi" w:hAnsiTheme="minorHAnsi" w:cstheme="minorHAnsi"/>
          <w:color w:val="000000" w:themeColor="text1"/>
        </w:rPr>
        <w:t>dass</w:t>
      </w:r>
      <w:r>
        <w:rPr>
          <w:rFonts w:asciiTheme="minorHAnsi" w:hAnsiTheme="minorHAnsi" w:cstheme="minorHAnsi"/>
          <w:color w:val="000000" w:themeColor="text1"/>
        </w:rPr>
        <w:t xml:space="preserve"> Bund und Länder aus der Reformsackgasse herauskommen. Gesundheitsminister Lauterbach </w:t>
      </w:r>
      <w:r w:rsidR="004E56D7">
        <w:rPr>
          <w:rFonts w:asciiTheme="minorHAnsi" w:hAnsiTheme="minorHAnsi" w:cstheme="minorHAnsi"/>
          <w:color w:val="000000" w:themeColor="text1"/>
        </w:rPr>
        <w:t>steht unter</w:t>
      </w:r>
      <w:r>
        <w:rPr>
          <w:rFonts w:asciiTheme="minorHAnsi" w:hAnsiTheme="minorHAnsi" w:cstheme="minorHAnsi"/>
          <w:color w:val="000000" w:themeColor="text1"/>
        </w:rPr>
        <w:t xml:space="preserve"> </w:t>
      </w:r>
      <w:r w:rsidR="004E56D7">
        <w:rPr>
          <w:rFonts w:asciiTheme="minorHAnsi" w:hAnsiTheme="minorHAnsi" w:cstheme="minorHAnsi"/>
          <w:color w:val="000000" w:themeColor="text1"/>
        </w:rPr>
        <w:t>Erfolgsd</w:t>
      </w:r>
      <w:r>
        <w:rPr>
          <w:rFonts w:asciiTheme="minorHAnsi" w:hAnsiTheme="minorHAnsi" w:cstheme="minorHAnsi"/>
          <w:color w:val="000000" w:themeColor="text1"/>
        </w:rPr>
        <w:t>ruck</w:t>
      </w:r>
      <w:r w:rsidR="004E56D7">
        <w:rPr>
          <w:rFonts w:asciiTheme="minorHAnsi" w:hAnsiTheme="minorHAnsi" w:cstheme="minorHAnsi"/>
          <w:color w:val="000000" w:themeColor="text1"/>
        </w:rPr>
        <w:t>, sollte</w:t>
      </w:r>
      <w:r>
        <w:rPr>
          <w:rFonts w:asciiTheme="minorHAnsi" w:hAnsiTheme="minorHAnsi" w:cstheme="minorHAnsi"/>
          <w:color w:val="000000" w:themeColor="text1"/>
        </w:rPr>
        <w:t xml:space="preserve"> </w:t>
      </w:r>
      <w:r w:rsidR="004E56D7">
        <w:rPr>
          <w:rFonts w:asciiTheme="minorHAnsi" w:hAnsiTheme="minorHAnsi" w:cstheme="minorHAnsi"/>
          <w:color w:val="000000" w:themeColor="text1"/>
        </w:rPr>
        <w:t xml:space="preserve">aber </w:t>
      </w:r>
      <w:r>
        <w:rPr>
          <w:rFonts w:asciiTheme="minorHAnsi" w:hAnsiTheme="minorHAnsi" w:cstheme="minorHAnsi"/>
          <w:color w:val="000000" w:themeColor="text1"/>
        </w:rPr>
        <w:t xml:space="preserve">nach Auffassung des BDPK </w:t>
      </w:r>
      <w:r w:rsidR="004E56D7">
        <w:rPr>
          <w:rFonts w:asciiTheme="minorHAnsi" w:hAnsiTheme="minorHAnsi" w:cstheme="minorHAnsi"/>
          <w:color w:val="000000" w:themeColor="text1"/>
        </w:rPr>
        <w:t>die</w:t>
      </w:r>
      <w:r w:rsidR="00BF49AB">
        <w:rPr>
          <w:rFonts w:asciiTheme="minorHAnsi" w:hAnsiTheme="minorHAnsi" w:cstheme="minorHAnsi"/>
          <w:color w:val="000000" w:themeColor="text1"/>
        </w:rPr>
        <w:t>se</w:t>
      </w:r>
      <w:r w:rsidR="004E56D7">
        <w:rPr>
          <w:rFonts w:asciiTheme="minorHAnsi" w:hAnsiTheme="minorHAnsi" w:cstheme="minorHAnsi"/>
          <w:color w:val="000000" w:themeColor="text1"/>
        </w:rPr>
        <w:t xml:space="preserve"> pragmatischen</w:t>
      </w:r>
      <w:r>
        <w:rPr>
          <w:rFonts w:asciiTheme="minorHAnsi" w:hAnsiTheme="minorHAnsi" w:cstheme="minorHAnsi"/>
          <w:color w:val="000000" w:themeColor="text1"/>
        </w:rPr>
        <w:t xml:space="preserve"> </w:t>
      </w:r>
      <w:r w:rsidR="004E56D7">
        <w:rPr>
          <w:rFonts w:asciiTheme="minorHAnsi" w:hAnsiTheme="minorHAnsi" w:cstheme="minorHAnsi"/>
          <w:color w:val="000000" w:themeColor="text1"/>
        </w:rPr>
        <w:t xml:space="preserve">Reformvorschläge nicht als </w:t>
      </w:r>
      <w:r w:rsidR="004E56D7">
        <w:rPr>
          <w:rFonts w:asciiTheme="minorHAnsi" w:hAnsiTheme="minorHAnsi" w:cstheme="minorHAnsi"/>
          <w:color w:val="000000" w:themeColor="text1"/>
        </w:rPr>
        <w:lastRenderedPageBreak/>
        <w:t xml:space="preserve">Polemik oder Lobbyismus </w:t>
      </w:r>
      <w:r w:rsidR="0097161C">
        <w:rPr>
          <w:rFonts w:asciiTheme="minorHAnsi" w:hAnsiTheme="minorHAnsi" w:cstheme="minorHAnsi"/>
          <w:color w:val="000000" w:themeColor="text1"/>
        </w:rPr>
        <w:t xml:space="preserve">diskreditieren. Das gilt auch für die wissenschaftlich belegte Erkenntnis, dass eine Vielzahl </w:t>
      </w:r>
      <w:r w:rsidR="008752AF">
        <w:rPr>
          <w:rFonts w:asciiTheme="minorHAnsi" w:hAnsiTheme="minorHAnsi" w:cstheme="minorHAnsi"/>
          <w:color w:val="000000" w:themeColor="text1"/>
        </w:rPr>
        <w:t>kleine</w:t>
      </w:r>
      <w:r w:rsidR="0097161C">
        <w:rPr>
          <w:rFonts w:asciiTheme="minorHAnsi" w:hAnsiTheme="minorHAnsi" w:cstheme="minorHAnsi"/>
          <w:color w:val="000000" w:themeColor="text1"/>
        </w:rPr>
        <w:t>r</w:t>
      </w:r>
      <w:r w:rsidR="008752AF">
        <w:rPr>
          <w:rFonts w:asciiTheme="minorHAnsi" w:hAnsiTheme="minorHAnsi" w:cstheme="minorHAnsi"/>
          <w:color w:val="000000" w:themeColor="text1"/>
        </w:rPr>
        <w:t xml:space="preserve"> ländliche</w:t>
      </w:r>
      <w:r w:rsidR="0097161C">
        <w:rPr>
          <w:rFonts w:asciiTheme="minorHAnsi" w:hAnsiTheme="minorHAnsi" w:cstheme="minorHAnsi"/>
          <w:color w:val="000000" w:themeColor="text1"/>
        </w:rPr>
        <w:t>r</w:t>
      </w:r>
      <w:r w:rsidR="008752AF">
        <w:rPr>
          <w:rFonts w:asciiTheme="minorHAnsi" w:hAnsiTheme="minorHAnsi" w:cstheme="minorHAnsi"/>
          <w:color w:val="000000" w:themeColor="text1"/>
        </w:rPr>
        <w:t xml:space="preserve"> Krankenhäuser mit seiner schematischen Betrachtungsweise </w:t>
      </w:r>
      <w:r w:rsidR="0097161C">
        <w:rPr>
          <w:rFonts w:asciiTheme="minorHAnsi" w:hAnsiTheme="minorHAnsi" w:cstheme="minorHAnsi"/>
          <w:color w:val="000000" w:themeColor="text1"/>
        </w:rPr>
        <w:t>als nicht mehr</w:t>
      </w:r>
      <w:r w:rsidR="008752AF">
        <w:rPr>
          <w:rFonts w:asciiTheme="minorHAnsi" w:hAnsiTheme="minorHAnsi" w:cstheme="minorHAnsi"/>
          <w:color w:val="000000" w:themeColor="text1"/>
        </w:rPr>
        <w:t xml:space="preserve"> bedarfsnotwendig</w:t>
      </w:r>
      <w:r>
        <w:rPr>
          <w:rFonts w:asciiTheme="minorHAnsi" w:hAnsiTheme="minorHAnsi" w:cstheme="minorHAnsi"/>
          <w:color w:val="000000" w:themeColor="text1"/>
        </w:rPr>
        <w:t xml:space="preserve"> </w:t>
      </w:r>
      <w:r w:rsidR="0097161C">
        <w:rPr>
          <w:rFonts w:asciiTheme="minorHAnsi" w:hAnsiTheme="minorHAnsi" w:cstheme="minorHAnsi"/>
          <w:color w:val="000000" w:themeColor="text1"/>
        </w:rPr>
        <w:t xml:space="preserve">eingestuft würden </w:t>
      </w:r>
      <w:r w:rsidR="008752AF">
        <w:rPr>
          <w:rFonts w:asciiTheme="minorHAnsi" w:hAnsiTheme="minorHAnsi" w:cstheme="minorHAnsi"/>
          <w:color w:val="000000" w:themeColor="text1"/>
        </w:rPr>
        <w:t>und dann schließen</w:t>
      </w:r>
      <w:r w:rsidR="0097161C">
        <w:rPr>
          <w:rFonts w:asciiTheme="minorHAnsi" w:hAnsiTheme="minorHAnsi" w:cstheme="minorHAnsi"/>
          <w:color w:val="000000" w:themeColor="text1"/>
        </w:rPr>
        <w:t xml:space="preserve"> müssten</w:t>
      </w:r>
      <w:r w:rsidR="008752AF">
        <w:rPr>
          <w:rFonts w:asciiTheme="minorHAnsi" w:hAnsiTheme="minorHAnsi" w:cstheme="minorHAnsi"/>
          <w:color w:val="000000" w:themeColor="text1"/>
        </w:rPr>
        <w:t xml:space="preserve">. </w:t>
      </w:r>
      <w:r w:rsidR="00BF49AB">
        <w:rPr>
          <w:rFonts w:asciiTheme="minorHAnsi" w:hAnsiTheme="minorHAnsi" w:cstheme="minorHAnsi"/>
          <w:color w:val="000000" w:themeColor="text1"/>
        </w:rPr>
        <w:t xml:space="preserve">Minister Lauterbach bestätigt dies übrigens </w:t>
      </w:r>
      <w:r w:rsidR="007537F3">
        <w:rPr>
          <w:rFonts w:asciiTheme="minorHAnsi" w:hAnsiTheme="minorHAnsi" w:cstheme="minorHAnsi"/>
          <w:color w:val="000000" w:themeColor="text1"/>
        </w:rPr>
        <w:t xml:space="preserve">indirekt </w:t>
      </w:r>
      <w:r w:rsidR="00BF49AB">
        <w:rPr>
          <w:rFonts w:asciiTheme="minorHAnsi" w:hAnsiTheme="minorHAnsi" w:cstheme="minorHAnsi"/>
          <w:color w:val="000000" w:themeColor="text1"/>
        </w:rPr>
        <w:t xml:space="preserve">durch sein Versprechen, dass es den verbleibenden </w:t>
      </w:r>
      <w:r w:rsidR="008752AF">
        <w:rPr>
          <w:rFonts w:asciiTheme="minorHAnsi" w:hAnsiTheme="minorHAnsi" w:cstheme="minorHAnsi"/>
          <w:color w:val="000000" w:themeColor="text1"/>
        </w:rPr>
        <w:t>Krankenhäuser</w:t>
      </w:r>
      <w:r w:rsidR="00BF49AB">
        <w:rPr>
          <w:rFonts w:asciiTheme="minorHAnsi" w:hAnsiTheme="minorHAnsi" w:cstheme="minorHAnsi"/>
          <w:color w:val="000000" w:themeColor="text1"/>
        </w:rPr>
        <w:t>n</w:t>
      </w:r>
      <w:r w:rsidR="008752AF">
        <w:rPr>
          <w:rFonts w:asciiTheme="minorHAnsi" w:hAnsiTheme="minorHAnsi" w:cstheme="minorHAnsi"/>
          <w:color w:val="000000" w:themeColor="text1"/>
        </w:rPr>
        <w:t xml:space="preserve"> </w:t>
      </w:r>
      <w:r w:rsidR="00BF49AB">
        <w:rPr>
          <w:rFonts w:asciiTheme="minorHAnsi" w:hAnsiTheme="minorHAnsi" w:cstheme="minorHAnsi"/>
          <w:color w:val="000000" w:themeColor="text1"/>
        </w:rPr>
        <w:t>dadurch</w:t>
      </w:r>
      <w:r w:rsidR="008752AF">
        <w:rPr>
          <w:rFonts w:asciiTheme="minorHAnsi" w:hAnsiTheme="minorHAnsi" w:cstheme="minorHAnsi"/>
          <w:color w:val="000000" w:themeColor="text1"/>
        </w:rPr>
        <w:t xml:space="preserve"> wirtschaftlich</w:t>
      </w:r>
      <w:r w:rsidR="00BF49AB">
        <w:rPr>
          <w:rFonts w:asciiTheme="minorHAnsi" w:hAnsiTheme="minorHAnsi" w:cstheme="minorHAnsi"/>
          <w:color w:val="000000" w:themeColor="text1"/>
        </w:rPr>
        <w:t xml:space="preserve"> besser gehen </w:t>
      </w:r>
      <w:r w:rsidR="007537F3">
        <w:rPr>
          <w:rFonts w:asciiTheme="minorHAnsi" w:hAnsiTheme="minorHAnsi" w:cstheme="minorHAnsi"/>
          <w:color w:val="000000" w:themeColor="text1"/>
        </w:rPr>
        <w:t xml:space="preserve">würde, ohne dass insgesamt mehr Geld nötig wäre </w:t>
      </w:r>
      <w:r w:rsidR="008752AF">
        <w:rPr>
          <w:rFonts w:asciiTheme="minorHAnsi" w:hAnsiTheme="minorHAnsi" w:cstheme="minorHAnsi"/>
          <w:color w:val="000000" w:themeColor="text1"/>
        </w:rPr>
        <w:t>und</w:t>
      </w:r>
      <w:r w:rsidR="00BF49AB">
        <w:rPr>
          <w:rFonts w:asciiTheme="minorHAnsi" w:hAnsiTheme="minorHAnsi" w:cstheme="minorHAnsi"/>
          <w:color w:val="000000" w:themeColor="text1"/>
        </w:rPr>
        <w:t xml:space="preserve"> deren Probleme mit dem </w:t>
      </w:r>
      <w:r w:rsidR="008752AF">
        <w:rPr>
          <w:rFonts w:asciiTheme="minorHAnsi" w:hAnsiTheme="minorHAnsi" w:cstheme="minorHAnsi"/>
          <w:color w:val="000000" w:themeColor="text1"/>
        </w:rPr>
        <w:t>Fachkräftemangel</w:t>
      </w:r>
      <w:r w:rsidR="00BF49AB">
        <w:rPr>
          <w:rFonts w:asciiTheme="minorHAnsi" w:hAnsiTheme="minorHAnsi" w:cstheme="minorHAnsi"/>
          <w:color w:val="000000" w:themeColor="text1"/>
        </w:rPr>
        <w:t xml:space="preserve"> entschärft </w:t>
      </w:r>
      <w:r w:rsidR="007537F3">
        <w:rPr>
          <w:rFonts w:asciiTheme="minorHAnsi" w:hAnsiTheme="minorHAnsi" w:cstheme="minorHAnsi"/>
          <w:color w:val="000000" w:themeColor="text1"/>
        </w:rPr>
        <w:t>wären</w:t>
      </w:r>
      <w:r w:rsidR="008752AF">
        <w:rPr>
          <w:rFonts w:asciiTheme="minorHAnsi" w:hAnsiTheme="minorHAnsi" w:cstheme="minorHAnsi"/>
          <w:color w:val="000000" w:themeColor="text1"/>
        </w:rPr>
        <w:t>.</w:t>
      </w:r>
      <w:r>
        <w:rPr>
          <w:rFonts w:asciiTheme="minorHAnsi" w:hAnsiTheme="minorHAnsi" w:cstheme="minorHAnsi"/>
          <w:color w:val="000000" w:themeColor="text1"/>
        </w:rPr>
        <w:t xml:space="preserve"> </w:t>
      </w:r>
    </w:p>
    <w:p w14:paraId="1F95AAF8" w14:textId="77777777" w:rsidR="00EB7496" w:rsidRDefault="00EB7496" w:rsidP="00EB7496">
      <w:pPr>
        <w:pStyle w:val="paragraph"/>
        <w:spacing w:before="0" w:beforeAutospacing="0" w:after="0" w:afterAutospacing="0" w:line="276" w:lineRule="auto"/>
        <w:jc w:val="both"/>
        <w:textAlignment w:val="baseline"/>
        <w:rPr>
          <w:rFonts w:asciiTheme="minorHAnsi" w:hAnsiTheme="minorHAnsi" w:cstheme="minorHAnsi"/>
        </w:rPr>
      </w:pPr>
    </w:p>
    <w:p w14:paraId="068F0DF7" w14:textId="77777777" w:rsidR="00EB7496" w:rsidRPr="00EB7496" w:rsidRDefault="00EB7496" w:rsidP="00EB7496">
      <w:pPr>
        <w:pStyle w:val="paragraph"/>
        <w:spacing w:before="0" w:beforeAutospacing="0" w:after="0" w:afterAutospacing="0" w:line="276" w:lineRule="auto"/>
        <w:jc w:val="both"/>
        <w:textAlignment w:val="baseline"/>
        <w:rPr>
          <w:rFonts w:asciiTheme="minorHAnsi" w:hAnsiTheme="minorHAnsi" w:cstheme="minorHAnsi"/>
        </w:rPr>
      </w:pPr>
    </w:p>
    <w:p w14:paraId="7821FE57" w14:textId="4B2750A2" w:rsidR="00804B66" w:rsidRPr="000D102C" w:rsidRDefault="00804B66" w:rsidP="000D102C">
      <w:pPr>
        <w:spacing w:line="276" w:lineRule="auto"/>
        <w:jc w:val="both"/>
        <w:rPr>
          <w:rFonts w:asciiTheme="minorHAnsi" w:hAnsiTheme="minorHAnsi" w:cstheme="minorHAnsi"/>
          <w:sz w:val="24"/>
          <w:szCs w:val="24"/>
        </w:rPr>
      </w:pPr>
    </w:p>
    <w:p w14:paraId="7D02A0C7" w14:textId="77777777" w:rsidR="004972C3" w:rsidRPr="000D102C" w:rsidRDefault="004972C3" w:rsidP="000D102C">
      <w:pPr>
        <w:spacing w:line="276" w:lineRule="auto"/>
        <w:ind w:left="-5"/>
        <w:rPr>
          <w:rFonts w:asciiTheme="minorHAnsi" w:hAnsiTheme="minorHAnsi" w:cstheme="minorHAnsi"/>
        </w:rPr>
      </w:pPr>
      <w:r w:rsidRPr="000D102C">
        <w:rPr>
          <w:rFonts w:asciiTheme="minorHAnsi" w:hAnsiTheme="minorHAnsi" w:cstheme="minorHAnsi"/>
          <w:sz w:val="20"/>
        </w:rPr>
        <w:t>Ihre Ansprechpartnerinnen:</w:t>
      </w:r>
      <w:r w:rsidRPr="000D102C">
        <w:rPr>
          <w:rFonts w:asciiTheme="minorHAnsi" w:hAnsiTheme="minorHAnsi" w:cstheme="minorHAnsi"/>
        </w:rPr>
        <w:t xml:space="preserve"> </w:t>
      </w:r>
    </w:p>
    <w:p w14:paraId="68DEDAAA" w14:textId="77777777" w:rsidR="004972C3" w:rsidRPr="000D102C" w:rsidRDefault="004972C3" w:rsidP="000D102C">
      <w:pPr>
        <w:spacing w:line="276" w:lineRule="auto"/>
        <w:ind w:left="-5"/>
        <w:rPr>
          <w:rFonts w:asciiTheme="minorHAnsi" w:hAnsiTheme="minorHAnsi" w:cstheme="minorHAnsi"/>
        </w:rPr>
      </w:pPr>
      <w:r w:rsidRPr="000D102C">
        <w:rPr>
          <w:rFonts w:asciiTheme="minorHAnsi" w:hAnsiTheme="minorHAnsi" w:cstheme="minorHAnsi"/>
          <w:sz w:val="20"/>
        </w:rPr>
        <w:t>Katrin Giese, Antonia von Randow</w:t>
      </w:r>
      <w:r w:rsidRPr="000D102C">
        <w:rPr>
          <w:rFonts w:asciiTheme="minorHAnsi" w:hAnsiTheme="minorHAnsi" w:cstheme="minorHAnsi"/>
          <w:sz w:val="20"/>
        </w:rPr>
        <w:br/>
        <w:t xml:space="preserve">Pressesprecherinnen des Bundesverbandes Deutscher Privatkliniken e.V. </w:t>
      </w:r>
    </w:p>
    <w:p w14:paraId="4877AD02" w14:textId="77777777" w:rsidR="004972C3" w:rsidRPr="000D102C" w:rsidRDefault="004972C3" w:rsidP="000D102C">
      <w:pPr>
        <w:spacing w:line="276" w:lineRule="auto"/>
        <w:ind w:left="-5"/>
        <w:rPr>
          <w:rFonts w:asciiTheme="minorHAnsi" w:hAnsiTheme="minorHAnsi" w:cstheme="minorHAnsi"/>
        </w:rPr>
      </w:pPr>
      <w:r w:rsidRPr="000D102C">
        <w:rPr>
          <w:rFonts w:asciiTheme="minorHAnsi" w:hAnsiTheme="minorHAnsi" w:cstheme="minorHAnsi"/>
          <w:sz w:val="20"/>
        </w:rPr>
        <w:t xml:space="preserve">Friedrichstraße 60, 10117 Berlin </w:t>
      </w:r>
    </w:p>
    <w:p w14:paraId="32350C3B" w14:textId="77777777" w:rsidR="004972C3" w:rsidRPr="000D102C" w:rsidRDefault="004972C3" w:rsidP="000D102C">
      <w:pPr>
        <w:spacing w:line="276" w:lineRule="auto"/>
        <w:ind w:right="4423"/>
        <w:rPr>
          <w:rFonts w:asciiTheme="minorHAnsi" w:hAnsiTheme="minorHAnsi" w:cstheme="minorHAnsi"/>
        </w:rPr>
      </w:pPr>
      <w:r w:rsidRPr="000D102C">
        <w:rPr>
          <w:rFonts w:asciiTheme="minorHAnsi" w:hAnsiTheme="minorHAnsi" w:cstheme="minorHAnsi"/>
          <w:sz w:val="20"/>
        </w:rPr>
        <w:t xml:space="preserve">Tel.: 030 - 2 40 08 99 - 0; </w:t>
      </w:r>
      <w:r w:rsidRPr="000D102C">
        <w:rPr>
          <w:rFonts w:asciiTheme="minorHAnsi" w:hAnsiTheme="minorHAnsi" w:cstheme="minorHAnsi"/>
          <w:color w:val="0000FF"/>
          <w:sz w:val="20"/>
          <w:u w:val="single" w:color="0000FF"/>
        </w:rPr>
        <w:t>mailto: presse@bdpk.de</w:t>
      </w:r>
      <w:r w:rsidRPr="000D102C">
        <w:rPr>
          <w:rFonts w:asciiTheme="minorHAnsi" w:hAnsiTheme="minorHAnsi" w:cstheme="minorHAnsi"/>
          <w:sz w:val="20"/>
        </w:rPr>
        <w:t xml:space="preserve"> </w:t>
      </w:r>
      <w:hyperlink r:id="rId10">
        <w:r w:rsidRPr="000D102C">
          <w:rPr>
            <w:rFonts w:asciiTheme="minorHAnsi" w:hAnsiTheme="minorHAnsi" w:cstheme="minorHAnsi"/>
            <w:color w:val="0000FF"/>
            <w:sz w:val="20"/>
            <w:u w:val="single" w:color="0000FF"/>
          </w:rPr>
          <w:t>www.bdpk.de</w:t>
        </w:r>
      </w:hyperlink>
      <w:hyperlink r:id="rId11">
        <w:r w:rsidRPr="000D102C">
          <w:rPr>
            <w:rFonts w:asciiTheme="minorHAnsi" w:hAnsiTheme="minorHAnsi" w:cstheme="minorHAnsi"/>
            <w:color w:val="0000FF"/>
            <w:sz w:val="20"/>
          </w:rPr>
          <w:t xml:space="preserve"> </w:t>
        </w:r>
      </w:hyperlink>
    </w:p>
    <w:p w14:paraId="30CA2A3F" w14:textId="53E95D2D" w:rsidR="004972C3" w:rsidRPr="000D102C" w:rsidRDefault="00000000" w:rsidP="000D102C">
      <w:pPr>
        <w:spacing w:after="49" w:line="276" w:lineRule="auto"/>
        <w:rPr>
          <w:rFonts w:asciiTheme="minorHAnsi" w:hAnsiTheme="minorHAnsi" w:cstheme="minorHAnsi"/>
          <w:color w:val="0000FF"/>
          <w:sz w:val="20"/>
          <w:u w:val="single" w:color="0000FF"/>
        </w:rPr>
      </w:pPr>
      <w:hyperlink r:id="rId12" w:history="1">
        <w:r w:rsidR="004972C3" w:rsidRPr="000D102C">
          <w:rPr>
            <w:rStyle w:val="Hyperlink"/>
            <w:rFonts w:asciiTheme="minorHAnsi" w:hAnsiTheme="minorHAnsi" w:cstheme="minorHAnsi"/>
            <w:sz w:val="20"/>
          </w:rPr>
          <w:t>www.rehamachtsbesser.de</w:t>
        </w:r>
      </w:hyperlink>
    </w:p>
    <w:p w14:paraId="03FFFCE0" w14:textId="77777777" w:rsidR="004972C3" w:rsidRPr="000D102C" w:rsidRDefault="004972C3" w:rsidP="000D102C">
      <w:pPr>
        <w:spacing w:after="49" w:line="276" w:lineRule="auto"/>
        <w:rPr>
          <w:rFonts w:asciiTheme="minorHAnsi" w:hAnsiTheme="minorHAnsi" w:cstheme="minorHAnsi"/>
        </w:rPr>
      </w:pPr>
    </w:p>
    <w:p w14:paraId="33F52659" w14:textId="0106FAA7" w:rsidR="00925E46" w:rsidRPr="000D102C" w:rsidRDefault="004972C3" w:rsidP="000D102C">
      <w:pPr>
        <w:pBdr>
          <w:top w:val="single" w:sz="4" w:space="0" w:color="000000"/>
          <w:left w:val="single" w:sz="4" w:space="0" w:color="000000"/>
          <w:bottom w:val="single" w:sz="4" w:space="0" w:color="000000"/>
          <w:right w:val="single" w:sz="4" w:space="0" w:color="000000"/>
        </w:pBdr>
        <w:spacing w:after="6033" w:line="276" w:lineRule="auto"/>
        <w:rPr>
          <w:rFonts w:asciiTheme="minorHAnsi" w:hAnsiTheme="minorHAnsi" w:cstheme="minorHAnsi"/>
          <w:sz w:val="26"/>
          <w:szCs w:val="26"/>
        </w:rPr>
      </w:pPr>
      <w:r w:rsidRPr="000D102C">
        <w:rPr>
          <w:rFonts w:asciiTheme="minorHAnsi" w:hAnsiTheme="minorHAnsi" w:cstheme="minorHAnsi"/>
        </w:rPr>
        <w:t>Der Bundesverband Deutscher Privatkliniken e.V. (BDPK) vertritt seit über 70 Jahren die Interessen von mehr als 1.300 Krankenhäusern und Rehabilitationskliniken in privater Trägerschaft. Als deutschlandweit agierender Spitzenverband setzt er sich für eine qualitativ hochwertige, innovative und wirtschaftliche Patientenversorgung in Krankenhäusern und Rehabilitationskliniken ein.</w:t>
      </w:r>
      <w:r w:rsidR="00925E46" w:rsidRPr="000D102C">
        <w:rPr>
          <w:rFonts w:asciiTheme="minorHAnsi" w:hAnsiTheme="minorHAnsi" w:cstheme="minorHAnsi"/>
          <w:bCs/>
        </w:rPr>
        <w:t xml:space="preserve"> </w:t>
      </w:r>
    </w:p>
    <w:sectPr w:rsidR="00925E46" w:rsidRPr="000D102C" w:rsidSect="00B2286C">
      <w:headerReference w:type="even" r:id="rId13"/>
      <w:headerReference w:type="default" r:id="rId14"/>
      <w:footerReference w:type="even" r:id="rId15"/>
      <w:footerReference w:type="default" r:id="rId16"/>
      <w:pgSz w:w="11906" w:h="16838"/>
      <w:pgMar w:top="2516" w:right="1134" w:bottom="1258" w:left="1134" w:header="709" w:footer="323"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2AD6" w14:textId="77777777" w:rsidR="002E6C8C" w:rsidRDefault="002E6C8C">
      <w:r>
        <w:separator/>
      </w:r>
    </w:p>
  </w:endnote>
  <w:endnote w:type="continuationSeparator" w:id="0">
    <w:p w14:paraId="450277BF" w14:textId="77777777" w:rsidR="002E6C8C" w:rsidRDefault="002E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Futura Book">
    <w:altName w:val="Courier New"/>
    <w:panose1 w:val="020B0602020204020303"/>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DED0" w14:textId="77777777" w:rsidR="00B2286C" w:rsidRDefault="00AB4D93" w:rsidP="00B2286C">
    <w:pPr>
      <w:pStyle w:val="Fuzeile"/>
      <w:framePr w:wrap="around" w:vAnchor="text" w:hAnchor="margin" w:xAlign="right" w:y="1"/>
      <w:rPr>
        <w:rStyle w:val="Seitenzahl"/>
      </w:rPr>
    </w:pPr>
    <w:r>
      <w:rPr>
        <w:rStyle w:val="Seitenzahl"/>
      </w:rPr>
      <w:fldChar w:fldCharType="begin"/>
    </w:r>
    <w:r w:rsidR="00B2286C">
      <w:rPr>
        <w:rStyle w:val="Seitenzahl"/>
      </w:rPr>
      <w:instrText xml:space="preserve">PAGE  </w:instrText>
    </w:r>
    <w:r>
      <w:rPr>
        <w:rStyle w:val="Seitenzahl"/>
      </w:rPr>
      <w:fldChar w:fldCharType="end"/>
    </w:r>
  </w:p>
  <w:p w14:paraId="60C27EAB" w14:textId="77777777" w:rsidR="00B2286C" w:rsidRDefault="00B2286C" w:rsidP="00B2286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3B05" w14:textId="77777777" w:rsidR="00B2286C" w:rsidRPr="00D1610D" w:rsidRDefault="00B2286C" w:rsidP="00B2286C">
    <w:pPr>
      <w:pStyle w:val="Kopfzeile"/>
      <w:framePr w:wrap="around" w:vAnchor="text" w:hAnchor="margin" w:xAlign="right" w:y="1"/>
      <w:jc w:val="both"/>
      <w:rPr>
        <w:rStyle w:val="Seitenzahl"/>
        <w:rFonts w:ascii="Calibri" w:hAnsi="Calibri"/>
        <w:sz w:val="16"/>
      </w:rPr>
    </w:pPr>
    <w:r w:rsidRPr="00D1610D">
      <w:rPr>
        <w:rStyle w:val="Seitenzahl"/>
        <w:rFonts w:ascii="Calibri" w:hAnsi="Calibri"/>
        <w:sz w:val="16"/>
      </w:rPr>
      <w:t xml:space="preserve">Seite </w:t>
    </w:r>
    <w:r w:rsidR="00AB4D93" w:rsidRPr="00D1610D">
      <w:rPr>
        <w:rStyle w:val="Seitenzahl"/>
        <w:rFonts w:ascii="Calibri" w:hAnsi="Calibri"/>
        <w:sz w:val="16"/>
      </w:rPr>
      <w:fldChar w:fldCharType="begin"/>
    </w:r>
    <w:r w:rsidRPr="00D1610D">
      <w:rPr>
        <w:rStyle w:val="Seitenzahl"/>
        <w:rFonts w:ascii="Calibri" w:hAnsi="Calibri"/>
        <w:sz w:val="16"/>
      </w:rPr>
      <w:instrText xml:space="preserve">PAGE  </w:instrText>
    </w:r>
    <w:r w:rsidR="00AB4D93" w:rsidRPr="00D1610D">
      <w:rPr>
        <w:rStyle w:val="Seitenzahl"/>
        <w:rFonts w:ascii="Calibri" w:hAnsi="Calibri"/>
        <w:sz w:val="16"/>
      </w:rPr>
      <w:fldChar w:fldCharType="separate"/>
    </w:r>
    <w:r w:rsidR="00214048">
      <w:rPr>
        <w:rStyle w:val="Seitenzahl"/>
        <w:rFonts w:ascii="Calibri" w:hAnsi="Calibri"/>
        <w:noProof/>
        <w:sz w:val="16"/>
      </w:rPr>
      <w:t>1</w:t>
    </w:r>
    <w:r w:rsidR="00AB4D93" w:rsidRPr="00D1610D">
      <w:rPr>
        <w:rStyle w:val="Seitenzahl"/>
        <w:rFonts w:ascii="Calibri" w:hAnsi="Calibri"/>
        <w:sz w:val="16"/>
      </w:rPr>
      <w:fldChar w:fldCharType="end"/>
    </w:r>
  </w:p>
  <w:p w14:paraId="38D10390" w14:textId="77777777" w:rsidR="00B2286C" w:rsidRPr="0095673C" w:rsidRDefault="00B2286C" w:rsidP="00B2286C">
    <w:pPr>
      <w:pStyle w:val="Fuzeile"/>
      <w:ind w:right="360"/>
      <w:jc w:val="center"/>
      <w:rPr>
        <w:rFonts w:ascii="Futura Book" w:hAnsi="Futura Book"/>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0628" w14:textId="77777777" w:rsidR="002E6C8C" w:rsidRDefault="002E6C8C">
      <w:r>
        <w:separator/>
      </w:r>
    </w:p>
  </w:footnote>
  <w:footnote w:type="continuationSeparator" w:id="0">
    <w:p w14:paraId="0C99766D" w14:textId="77777777" w:rsidR="002E6C8C" w:rsidRDefault="002E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5D1E" w14:textId="77777777" w:rsidR="00B2286C" w:rsidRDefault="00AB4D93" w:rsidP="00B2286C">
    <w:pPr>
      <w:pStyle w:val="Kopfzeile"/>
      <w:framePr w:wrap="around" w:vAnchor="text" w:hAnchor="margin" w:xAlign="right" w:y="1"/>
      <w:rPr>
        <w:rStyle w:val="Seitenzahl"/>
      </w:rPr>
    </w:pPr>
    <w:r>
      <w:rPr>
        <w:rStyle w:val="Seitenzahl"/>
      </w:rPr>
      <w:fldChar w:fldCharType="begin"/>
    </w:r>
    <w:r w:rsidR="00B2286C">
      <w:rPr>
        <w:rStyle w:val="Seitenzahl"/>
      </w:rPr>
      <w:instrText xml:space="preserve">PAGE  </w:instrText>
    </w:r>
    <w:r>
      <w:rPr>
        <w:rStyle w:val="Seitenzahl"/>
      </w:rPr>
      <w:fldChar w:fldCharType="end"/>
    </w:r>
  </w:p>
  <w:p w14:paraId="2CC1372B" w14:textId="77777777" w:rsidR="00B2286C" w:rsidRDefault="00B2286C" w:rsidP="00B2286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E000" w14:textId="77777777" w:rsidR="00B2286C" w:rsidRDefault="004A0B14" w:rsidP="009F4080">
    <w:pPr>
      <w:pStyle w:val="Kopfzeile"/>
      <w:jc w:val="right"/>
    </w:pPr>
    <w:r>
      <w:rPr>
        <w:noProof/>
      </w:rPr>
      <w:drawing>
        <wp:anchor distT="0" distB="0" distL="114300" distR="114300" simplePos="0" relativeHeight="251658752" behindDoc="0" locked="0" layoutInCell="1" allowOverlap="1" wp14:anchorId="63385917" wp14:editId="03BEC2C4">
          <wp:simplePos x="0" y="0"/>
          <wp:positionH relativeFrom="margin">
            <wp:posOffset>4124325</wp:posOffset>
          </wp:positionH>
          <wp:positionV relativeFrom="margin">
            <wp:posOffset>-1148080</wp:posOffset>
          </wp:positionV>
          <wp:extent cx="1986915" cy="733425"/>
          <wp:effectExtent l="0" t="0" r="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DPK_Logo.jpg"/>
                  <pic:cNvPicPr/>
                </pic:nvPicPr>
                <pic:blipFill>
                  <a:blip r:embed="rId1">
                    <a:extLst>
                      <a:ext uri="{28A0092B-C50C-407E-A947-70E740481C1C}">
                        <a14:useLocalDpi xmlns:a14="http://schemas.microsoft.com/office/drawing/2010/main" val="0"/>
                      </a:ext>
                    </a:extLst>
                  </a:blip>
                  <a:stretch>
                    <a:fillRect/>
                  </a:stretch>
                </pic:blipFill>
                <pic:spPr>
                  <a:xfrm>
                    <a:off x="0" y="0"/>
                    <a:ext cx="1986915" cy="733425"/>
                  </a:xfrm>
                  <a:prstGeom prst="rect">
                    <a:avLst/>
                  </a:prstGeom>
                </pic:spPr>
              </pic:pic>
            </a:graphicData>
          </a:graphic>
          <wp14:sizeRelH relativeFrom="margin">
            <wp14:pctWidth>0</wp14:pctWidth>
          </wp14:sizeRelH>
          <wp14:sizeRelV relativeFrom="margin">
            <wp14:pctHeight>0</wp14:pctHeight>
          </wp14:sizeRelV>
        </wp:anchor>
      </w:drawing>
    </w:r>
  </w:p>
  <w:p w14:paraId="72572648" w14:textId="77777777" w:rsidR="00965FD2" w:rsidRDefault="00965FD2" w:rsidP="009F4080">
    <w:pPr>
      <w:pStyle w:val="Kopfzeile"/>
      <w:jc w:val="right"/>
    </w:pPr>
  </w:p>
  <w:p w14:paraId="14648089" w14:textId="77777777" w:rsidR="00965FD2" w:rsidRDefault="00965FD2" w:rsidP="009F4080">
    <w:pPr>
      <w:pStyle w:val="Kopfzeile"/>
      <w:jc w:val="right"/>
    </w:pPr>
  </w:p>
  <w:p w14:paraId="6EA3BC4B" w14:textId="3EC30A49" w:rsidR="00965FD2" w:rsidRDefault="004972C3" w:rsidP="009F4080">
    <w:pPr>
      <w:pStyle w:val="Kopfzeile"/>
      <w:jc w:val="right"/>
    </w:pPr>
    <w:r>
      <w:rPr>
        <w:noProof/>
      </w:rPr>
      <mc:AlternateContent>
        <mc:Choice Requires="wps">
          <w:drawing>
            <wp:anchor distT="0" distB="0" distL="114300" distR="114300" simplePos="0" relativeHeight="251661312" behindDoc="0" locked="0" layoutInCell="1" allowOverlap="1" wp14:anchorId="484292E6" wp14:editId="75404C7B">
              <wp:simplePos x="0" y="0"/>
              <wp:positionH relativeFrom="column">
                <wp:posOffset>-69215</wp:posOffset>
              </wp:positionH>
              <wp:positionV relativeFrom="paragraph">
                <wp:posOffset>220980</wp:posOffset>
              </wp:positionV>
              <wp:extent cx="3321685" cy="4476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685" cy="447675"/>
                      </a:xfrm>
                      <a:prstGeom prst="rect">
                        <a:avLst/>
                      </a:prstGeom>
                      <a:solidFill>
                        <a:schemeClr val="lt1"/>
                      </a:solidFill>
                      <a:ln w="6350">
                        <a:noFill/>
                      </a:ln>
                    </wps:spPr>
                    <wps:txbx>
                      <w:txbxContent>
                        <w:p w14:paraId="3D0A5626" w14:textId="77777777" w:rsidR="00A16EEF" w:rsidRPr="004B62F2" w:rsidRDefault="00A16EEF" w:rsidP="00A16EEF">
                          <w:pPr>
                            <w:rPr>
                              <w:rFonts w:asciiTheme="minorHAnsi" w:hAnsiTheme="minorHAnsi" w:cstheme="minorHAnsi"/>
                              <w:b/>
                              <w:bCs/>
                              <w:color w:val="7F7F7F" w:themeColor="text1" w:themeTint="80"/>
                              <w:sz w:val="32"/>
                              <w:szCs w:val="32"/>
                            </w:rPr>
                          </w:pPr>
                          <w:r w:rsidRPr="004B62F2">
                            <w:rPr>
                              <w:rFonts w:asciiTheme="minorHAnsi" w:hAnsiTheme="minorHAnsi" w:cstheme="minorHAnsi"/>
                              <w:b/>
                              <w:bCs/>
                              <w:color w:val="7F7F7F" w:themeColor="text1" w:themeTint="80"/>
                              <w:sz w:val="32"/>
                              <w:szCs w:val="32"/>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84292E6" id="_x0000_t202" coordsize="21600,21600" o:spt="202" path="m,l,21600r21600,l21600,xe">
              <v:stroke joinstyle="miter"/>
              <v:path gradientshapeok="t" o:connecttype="rect"/>
            </v:shapetype>
            <v:shape id="Textfeld 2" o:spid="_x0000_s1026" type="#_x0000_t202" style="position:absolute;left:0;text-align:left;margin-left:-5.45pt;margin-top:17.4pt;width:261.5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" fillcolor="white [3201]" stroked="f" strokeweight=".5pt">
              <v:textbox>
                <w:txbxContent>
                  <w:p w14:paraId="3D0A5626" w14:textId="77777777" w:rsidR="00A16EEF" w:rsidRPr="004B62F2" w:rsidRDefault="00A16EEF" w:rsidP="00A16EEF">
                    <w:pPr>
                      <w:rPr>
                        <w:rFonts w:asciiTheme="minorHAnsi" w:hAnsiTheme="minorHAnsi" w:cstheme="minorHAnsi"/>
                        <w:b/>
                        <w:bCs/>
                        <w:color w:val="7F7F7F" w:themeColor="text1" w:themeTint="80"/>
                        <w:sz w:val="32"/>
                        <w:szCs w:val="32"/>
                      </w:rPr>
                    </w:pPr>
                    <w:r w:rsidRPr="004B62F2">
                      <w:rPr>
                        <w:rFonts w:asciiTheme="minorHAnsi" w:hAnsiTheme="minorHAnsi" w:cstheme="minorHAnsi"/>
                        <w:b/>
                        <w:bCs/>
                        <w:color w:val="7F7F7F" w:themeColor="text1" w:themeTint="80"/>
                        <w:sz w:val="32"/>
                        <w:szCs w:val="32"/>
                      </w:rPr>
                      <w:t>PRESSEMITTEILUNG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00D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7863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0EE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F925F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509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5DA38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7C062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760C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8E0F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DA685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3FC51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4B554D"/>
    <w:multiLevelType w:val="hybridMultilevel"/>
    <w:tmpl w:val="AB1E4E98"/>
    <w:lvl w:ilvl="0" w:tplc="9D44A9C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BC630B"/>
    <w:multiLevelType w:val="hybridMultilevel"/>
    <w:tmpl w:val="D3D40A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0E67D75"/>
    <w:multiLevelType w:val="hybridMultilevel"/>
    <w:tmpl w:val="38240F6A"/>
    <w:lvl w:ilvl="0" w:tplc="0407000F">
      <w:start w:val="1"/>
      <w:numFmt w:val="decimal"/>
      <w:lvlText w:val="%1."/>
      <w:lvlJc w:val="left"/>
      <w:pPr>
        <w:ind w:left="360" w:hanging="360"/>
      </w:pPr>
    </w:lvl>
    <w:lvl w:ilvl="1" w:tplc="04070001">
      <w:start w:val="1"/>
      <w:numFmt w:val="bullet"/>
      <w:lvlText w:val=""/>
      <w:lvlJc w:val="left"/>
      <w:pPr>
        <w:ind w:left="720" w:hanging="360"/>
      </w:pPr>
      <w:rPr>
        <w:rFonts w:ascii="Symbol" w:hAnsi="Symbol"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30610A2"/>
    <w:multiLevelType w:val="hybridMultilevel"/>
    <w:tmpl w:val="89806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19345A"/>
    <w:multiLevelType w:val="multilevel"/>
    <w:tmpl w:val="98080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B464FF4"/>
    <w:multiLevelType w:val="hybridMultilevel"/>
    <w:tmpl w:val="24AA1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DE7FF9"/>
    <w:multiLevelType w:val="hybridMultilevel"/>
    <w:tmpl w:val="7FEE3416"/>
    <w:lvl w:ilvl="0" w:tplc="2C18DD32">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A8E7A5B"/>
    <w:multiLevelType w:val="multilevel"/>
    <w:tmpl w:val="98080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45665810">
    <w:abstractNumId w:val="12"/>
  </w:num>
  <w:num w:numId="2" w16cid:durableId="1457724838">
    <w:abstractNumId w:val="0"/>
  </w:num>
  <w:num w:numId="3" w16cid:durableId="259336897">
    <w:abstractNumId w:val="10"/>
  </w:num>
  <w:num w:numId="4" w16cid:durableId="1720320446">
    <w:abstractNumId w:val="8"/>
  </w:num>
  <w:num w:numId="5" w16cid:durableId="1537044375">
    <w:abstractNumId w:val="7"/>
  </w:num>
  <w:num w:numId="6" w16cid:durableId="1878810307">
    <w:abstractNumId w:val="6"/>
  </w:num>
  <w:num w:numId="7" w16cid:durableId="1864786221">
    <w:abstractNumId w:val="5"/>
  </w:num>
  <w:num w:numId="8" w16cid:durableId="1478299304">
    <w:abstractNumId w:val="9"/>
  </w:num>
  <w:num w:numId="9" w16cid:durableId="20909823">
    <w:abstractNumId w:val="4"/>
  </w:num>
  <w:num w:numId="10" w16cid:durableId="1554540612">
    <w:abstractNumId w:val="3"/>
  </w:num>
  <w:num w:numId="11" w16cid:durableId="624047670">
    <w:abstractNumId w:val="2"/>
  </w:num>
  <w:num w:numId="12" w16cid:durableId="1193416693">
    <w:abstractNumId w:val="1"/>
  </w:num>
  <w:num w:numId="13" w16cid:durableId="1086149029">
    <w:abstractNumId w:val="16"/>
  </w:num>
  <w:num w:numId="14" w16cid:durableId="2119644024">
    <w:abstractNumId w:val="14"/>
  </w:num>
  <w:num w:numId="15" w16cid:durableId="111099708">
    <w:abstractNumId w:val="11"/>
  </w:num>
  <w:num w:numId="16" w16cid:durableId="18043456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9621505">
    <w:abstractNumId w:val="15"/>
  </w:num>
  <w:num w:numId="18" w16cid:durableId="1742945791">
    <w:abstractNumId w:val="17"/>
  </w:num>
  <w:num w:numId="19" w16cid:durableId="9706718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BF8737D-2997-45A3-8828-702D622C95C7}"/>
    <w:docVar w:name="dgnword-eventsink" w:val="101571880"/>
  </w:docVars>
  <w:rsids>
    <w:rsidRoot w:val="00BF19AE"/>
    <w:rsid w:val="00016E8A"/>
    <w:rsid w:val="000231B3"/>
    <w:rsid w:val="00026279"/>
    <w:rsid w:val="000346C4"/>
    <w:rsid w:val="00070321"/>
    <w:rsid w:val="000908BE"/>
    <w:rsid w:val="00097E0F"/>
    <w:rsid w:val="000B1FD0"/>
    <w:rsid w:val="000B2002"/>
    <w:rsid w:val="000B38C0"/>
    <w:rsid w:val="000B51D5"/>
    <w:rsid w:val="000C55DC"/>
    <w:rsid w:val="000C7A7D"/>
    <w:rsid w:val="000D102C"/>
    <w:rsid w:val="000D2DD0"/>
    <w:rsid w:val="000F0874"/>
    <w:rsid w:val="000F6B53"/>
    <w:rsid w:val="0012113B"/>
    <w:rsid w:val="00134593"/>
    <w:rsid w:val="00156456"/>
    <w:rsid w:val="001639EB"/>
    <w:rsid w:val="00174464"/>
    <w:rsid w:val="0018010D"/>
    <w:rsid w:val="0018351F"/>
    <w:rsid w:val="001927B8"/>
    <w:rsid w:val="001943DA"/>
    <w:rsid w:val="001B21C6"/>
    <w:rsid w:val="001C6CC2"/>
    <w:rsid w:val="001D5973"/>
    <w:rsid w:val="001F0DFA"/>
    <w:rsid w:val="001F53FF"/>
    <w:rsid w:val="00214048"/>
    <w:rsid w:val="00232951"/>
    <w:rsid w:val="00235EE5"/>
    <w:rsid w:val="002360A9"/>
    <w:rsid w:val="0024287D"/>
    <w:rsid w:val="00257B2D"/>
    <w:rsid w:val="00266827"/>
    <w:rsid w:val="00272F17"/>
    <w:rsid w:val="00273272"/>
    <w:rsid w:val="00295507"/>
    <w:rsid w:val="00296332"/>
    <w:rsid w:val="002C10E0"/>
    <w:rsid w:val="002C6258"/>
    <w:rsid w:val="002E1CF3"/>
    <w:rsid w:val="002E5BEB"/>
    <w:rsid w:val="002E6C8C"/>
    <w:rsid w:val="002E79EB"/>
    <w:rsid w:val="002F7FFC"/>
    <w:rsid w:val="003339F8"/>
    <w:rsid w:val="003414CC"/>
    <w:rsid w:val="0035179F"/>
    <w:rsid w:val="0035199B"/>
    <w:rsid w:val="00361A76"/>
    <w:rsid w:val="00362692"/>
    <w:rsid w:val="00373845"/>
    <w:rsid w:val="00396498"/>
    <w:rsid w:val="003B043B"/>
    <w:rsid w:val="003E2CD2"/>
    <w:rsid w:val="003E72C1"/>
    <w:rsid w:val="003E7B58"/>
    <w:rsid w:val="003E7B7A"/>
    <w:rsid w:val="003F0319"/>
    <w:rsid w:val="003F28B6"/>
    <w:rsid w:val="00410A62"/>
    <w:rsid w:val="00424360"/>
    <w:rsid w:val="004300C1"/>
    <w:rsid w:val="00431D8C"/>
    <w:rsid w:val="00434E47"/>
    <w:rsid w:val="00441958"/>
    <w:rsid w:val="00441AC9"/>
    <w:rsid w:val="00450551"/>
    <w:rsid w:val="00454A5B"/>
    <w:rsid w:val="0045643E"/>
    <w:rsid w:val="00470DDF"/>
    <w:rsid w:val="0047501B"/>
    <w:rsid w:val="00476B1D"/>
    <w:rsid w:val="004972C3"/>
    <w:rsid w:val="004A0B14"/>
    <w:rsid w:val="004A4537"/>
    <w:rsid w:val="004A5991"/>
    <w:rsid w:val="004B62F2"/>
    <w:rsid w:val="004D0B92"/>
    <w:rsid w:val="004E56D7"/>
    <w:rsid w:val="004F4DF3"/>
    <w:rsid w:val="00506B82"/>
    <w:rsid w:val="00507169"/>
    <w:rsid w:val="00511541"/>
    <w:rsid w:val="00515E0B"/>
    <w:rsid w:val="00540B98"/>
    <w:rsid w:val="0055226A"/>
    <w:rsid w:val="00593F3C"/>
    <w:rsid w:val="005A6F17"/>
    <w:rsid w:val="005D055E"/>
    <w:rsid w:val="005D2A7D"/>
    <w:rsid w:val="00601E88"/>
    <w:rsid w:val="00605BAC"/>
    <w:rsid w:val="00614C83"/>
    <w:rsid w:val="00627C2C"/>
    <w:rsid w:val="006330A3"/>
    <w:rsid w:val="006441FC"/>
    <w:rsid w:val="00645677"/>
    <w:rsid w:val="006468F2"/>
    <w:rsid w:val="00654BF4"/>
    <w:rsid w:val="006607B6"/>
    <w:rsid w:val="006658B0"/>
    <w:rsid w:val="006A131D"/>
    <w:rsid w:val="006A17D7"/>
    <w:rsid w:val="006A5B1B"/>
    <w:rsid w:val="006B237D"/>
    <w:rsid w:val="006B2EB6"/>
    <w:rsid w:val="006B6CB5"/>
    <w:rsid w:val="006B7E03"/>
    <w:rsid w:val="006F1EBD"/>
    <w:rsid w:val="006F28E9"/>
    <w:rsid w:val="007107CD"/>
    <w:rsid w:val="0072016C"/>
    <w:rsid w:val="0072565E"/>
    <w:rsid w:val="00726221"/>
    <w:rsid w:val="007326F8"/>
    <w:rsid w:val="00752052"/>
    <w:rsid w:val="007537F3"/>
    <w:rsid w:val="00775327"/>
    <w:rsid w:val="00780AC2"/>
    <w:rsid w:val="00781E47"/>
    <w:rsid w:val="0079207A"/>
    <w:rsid w:val="007A5EB3"/>
    <w:rsid w:val="007A6AFD"/>
    <w:rsid w:val="007B3D3F"/>
    <w:rsid w:val="007B4272"/>
    <w:rsid w:val="007B43C5"/>
    <w:rsid w:val="007B7159"/>
    <w:rsid w:val="007B77AB"/>
    <w:rsid w:val="007C54A4"/>
    <w:rsid w:val="007D1919"/>
    <w:rsid w:val="007F07C3"/>
    <w:rsid w:val="007F40FE"/>
    <w:rsid w:val="00804B66"/>
    <w:rsid w:val="008050BB"/>
    <w:rsid w:val="00834993"/>
    <w:rsid w:val="00856BA5"/>
    <w:rsid w:val="00865F3F"/>
    <w:rsid w:val="008752AF"/>
    <w:rsid w:val="00876AB7"/>
    <w:rsid w:val="00876B39"/>
    <w:rsid w:val="008B440E"/>
    <w:rsid w:val="008B6A6B"/>
    <w:rsid w:val="008C28B9"/>
    <w:rsid w:val="008E0400"/>
    <w:rsid w:val="008E7E27"/>
    <w:rsid w:val="00902D09"/>
    <w:rsid w:val="00910F68"/>
    <w:rsid w:val="00925E46"/>
    <w:rsid w:val="009420BD"/>
    <w:rsid w:val="009433DC"/>
    <w:rsid w:val="009449DC"/>
    <w:rsid w:val="009521E8"/>
    <w:rsid w:val="00960528"/>
    <w:rsid w:val="00965FD2"/>
    <w:rsid w:val="00967391"/>
    <w:rsid w:val="0097161C"/>
    <w:rsid w:val="00975181"/>
    <w:rsid w:val="009804E7"/>
    <w:rsid w:val="009A1103"/>
    <w:rsid w:val="009B3A16"/>
    <w:rsid w:val="009B3AE2"/>
    <w:rsid w:val="009B41AF"/>
    <w:rsid w:val="009C3B84"/>
    <w:rsid w:val="009C4AD4"/>
    <w:rsid w:val="009E0B1B"/>
    <w:rsid w:val="009E7862"/>
    <w:rsid w:val="009F1A22"/>
    <w:rsid w:val="009F4080"/>
    <w:rsid w:val="00A03A18"/>
    <w:rsid w:val="00A070E8"/>
    <w:rsid w:val="00A16EEF"/>
    <w:rsid w:val="00A203AA"/>
    <w:rsid w:val="00A235F5"/>
    <w:rsid w:val="00A2365B"/>
    <w:rsid w:val="00A31751"/>
    <w:rsid w:val="00A327FF"/>
    <w:rsid w:val="00A35142"/>
    <w:rsid w:val="00A403E9"/>
    <w:rsid w:val="00A5410F"/>
    <w:rsid w:val="00A55B14"/>
    <w:rsid w:val="00A90609"/>
    <w:rsid w:val="00A973B9"/>
    <w:rsid w:val="00A975D0"/>
    <w:rsid w:val="00AA263F"/>
    <w:rsid w:val="00AA30FA"/>
    <w:rsid w:val="00AA37C0"/>
    <w:rsid w:val="00AA527A"/>
    <w:rsid w:val="00AB4D93"/>
    <w:rsid w:val="00AB6CF2"/>
    <w:rsid w:val="00B22847"/>
    <w:rsid w:val="00B2286C"/>
    <w:rsid w:val="00B270B8"/>
    <w:rsid w:val="00B42BCE"/>
    <w:rsid w:val="00B5508C"/>
    <w:rsid w:val="00B61224"/>
    <w:rsid w:val="00B61E97"/>
    <w:rsid w:val="00B6789A"/>
    <w:rsid w:val="00BA278C"/>
    <w:rsid w:val="00BA7410"/>
    <w:rsid w:val="00BD523C"/>
    <w:rsid w:val="00BD5294"/>
    <w:rsid w:val="00BF19AE"/>
    <w:rsid w:val="00BF3AAF"/>
    <w:rsid w:val="00BF49AB"/>
    <w:rsid w:val="00BF62FE"/>
    <w:rsid w:val="00C0522F"/>
    <w:rsid w:val="00C05E23"/>
    <w:rsid w:val="00C26EF4"/>
    <w:rsid w:val="00C33DF7"/>
    <w:rsid w:val="00C425B2"/>
    <w:rsid w:val="00C46A9B"/>
    <w:rsid w:val="00C62963"/>
    <w:rsid w:val="00C7024D"/>
    <w:rsid w:val="00C72389"/>
    <w:rsid w:val="00C8676B"/>
    <w:rsid w:val="00C97379"/>
    <w:rsid w:val="00CB757A"/>
    <w:rsid w:val="00CC744C"/>
    <w:rsid w:val="00CD50F9"/>
    <w:rsid w:val="00CE7A2A"/>
    <w:rsid w:val="00D0114C"/>
    <w:rsid w:val="00D03882"/>
    <w:rsid w:val="00D1610D"/>
    <w:rsid w:val="00D23269"/>
    <w:rsid w:val="00D25C67"/>
    <w:rsid w:val="00D62922"/>
    <w:rsid w:val="00D632F7"/>
    <w:rsid w:val="00D645CF"/>
    <w:rsid w:val="00D66A44"/>
    <w:rsid w:val="00D87A96"/>
    <w:rsid w:val="00D95CA6"/>
    <w:rsid w:val="00D971D0"/>
    <w:rsid w:val="00D97365"/>
    <w:rsid w:val="00DA6E8B"/>
    <w:rsid w:val="00DB2454"/>
    <w:rsid w:val="00DD030E"/>
    <w:rsid w:val="00DD3AFA"/>
    <w:rsid w:val="00DE6054"/>
    <w:rsid w:val="00E02891"/>
    <w:rsid w:val="00E06360"/>
    <w:rsid w:val="00E12F5B"/>
    <w:rsid w:val="00E217AC"/>
    <w:rsid w:val="00E23F3F"/>
    <w:rsid w:val="00E331F2"/>
    <w:rsid w:val="00E34D13"/>
    <w:rsid w:val="00E4299C"/>
    <w:rsid w:val="00E43657"/>
    <w:rsid w:val="00E52D51"/>
    <w:rsid w:val="00E62F4F"/>
    <w:rsid w:val="00E64CC3"/>
    <w:rsid w:val="00E66205"/>
    <w:rsid w:val="00E816C2"/>
    <w:rsid w:val="00EA7F29"/>
    <w:rsid w:val="00EB439F"/>
    <w:rsid w:val="00EB7496"/>
    <w:rsid w:val="00EE4ACF"/>
    <w:rsid w:val="00EE696B"/>
    <w:rsid w:val="00EF701A"/>
    <w:rsid w:val="00F5520D"/>
    <w:rsid w:val="00F60D78"/>
    <w:rsid w:val="00F76158"/>
    <w:rsid w:val="00F81982"/>
    <w:rsid w:val="00F844C1"/>
    <w:rsid w:val="00F92874"/>
    <w:rsid w:val="00FA1577"/>
    <w:rsid w:val="00FA39E5"/>
    <w:rsid w:val="00FB26E6"/>
    <w:rsid w:val="00FB3B0D"/>
    <w:rsid w:val="00FC48FD"/>
    <w:rsid w:val="00FC7455"/>
    <w:rsid w:val="00FD29B3"/>
    <w:rsid w:val="00FE3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3AB53"/>
  <w15:docId w15:val="{97518E06-404F-4563-9026-F2A331BD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39C5"/>
    <w:rPr>
      <w:rFonts w:ascii="Arial" w:hAnsi="Arial" w:cs="Arial"/>
      <w:sz w:val="22"/>
      <w:szCs w:val="22"/>
    </w:rPr>
  </w:style>
  <w:style w:type="paragraph" w:styleId="berschrift1">
    <w:name w:val="heading 1"/>
    <w:basedOn w:val="Standard"/>
    <w:next w:val="Standard"/>
    <w:qFormat/>
    <w:rsid w:val="00825B9B"/>
    <w:pPr>
      <w:keepNext/>
      <w:outlineLvl w:val="0"/>
    </w:pPr>
    <w:rPr>
      <w:b/>
      <w:bCs/>
      <w:sz w:val="32"/>
      <w:szCs w:val="24"/>
      <w:u w:val="single"/>
    </w:rPr>
  </w:style>
  <w:style w:type="paragraph" w:styleId="berschrift2">
    <w:name w:val="heading 2"/>
    <w:basedOn w:val="Standard"/>
    <w:next w:val="Standard"/>
    <w:qFormat/>
    <w:rsid w:val="00825B9B"/>
    <w:pPr>
      <w:keepNext/>
      <w:outlineLvl w:val="1"/>
    </w:pPr>
    <w:rPr>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11C95"/>
    <w:pPr>
      <w:tabs>
        <w:tab w:val="center" w:pos="4536"/>
        <w:tab w:val="right" w:pos="9072"/>
      </w:tabs>
    </w:pPr>
  </w:style>
  <w:style w:type="paragraph" w:styleId="Fuzeile">
    <w:name w:val="footer"/>
    <w:basedOn w:val="Standard"/>
    <w:rsid w:val="00811C95"/>
    <w:pPr>
      <w:tabs>
        <w:tab w:val="center" w:pos="4536"/>
        <w:tab w:val="right" w:pos="9072"/>
      </w:tabs>
    </w:pPr>
  </w:style>
  <w:style w:type="character" w:styleId="Seitenzahl">
    <w:name w:val="page number"/>
    <w:basedOn w:val="Absatz-Standardschriftart"/>
    <w:rsid w:val="00A21A96"/>
  </w:style>
  <w:style w:type="paragraph" w:styleId="Sprechblasentext">
    <w:name w:val="Balloon Text"/>
    <w:basedOn w:val="Standard"/>
    <w:semiHidden/>
    <w:rsid w:val="00FD46AF"/>
    <w:rPr>
      <w:rFonts w:ascii="Tahoma" w:hAnsi="Tahoma" w:cs="Tahoma"/>
      <w:sz w:val="16"/>
      <w:szCs w:val="16"/>
    </w:rPr>
  </w:style>
  <w:style w:type="character" w:styleId="Hyperlink">
    <w:name w:val="Hyperlink"/>
    <w:basedOn w:val="Absatz-Standardschriftart"/>
    <w:rsid w:val="00745ECC"/>
    <w:rPr>
      <w:color w:val="0000FF"/>
      <w:u w:val="single"/>
    </w:rPr>
  </w:style>
  <w:style w:type="paragraph" w:styleId="Textkrper2">
    <w:name w:val="Body Text 2"/>
    <w:basedOn w:val="Standard"/>
    <w:rsid w:val="00852E97"/>
    <w:pPr>
      <w:jc w:val="both"/>
    </w:pPr>
    <w:rPr>
      <w:sz w:val="24"/>
      <w:szCs w:val="24"/>
    </w:rPr>
  </w:style>
  <w:style w:type="paragraph" w:styleId="StandardWeb">
    <w:name w:val="Normal (Web)"/>
    <w:basedOn w:val="Standard"/>
    <w:uiPriority w:val="99"/>
    <w:rsid w:val="005A343B"/>
    <w:pPr>
      <w:spacing w:before="100" w:beforeAutospacing="1" w:after="100" w:afterAutospacing="1"/>
      <w:jc w:val="both"/>
    </w:pPr>
    <w:rPr>
      <w:rFonts w:ascii="Verdana" w:hAnsi="Verdana" w:cs="Times New Roman"/>
      <w:sz w:val="20"/>
      <w:szCs w:val="20"/>
    </w:rPr>
  </w:style>
  <w:style w:type="paragraph" w:styleId="Listenabsatz">
    <w:name w:val="List Paragraph"/>
    <w:basedOn w:val="Standard"/>
    <w:uiPriority w:val="34"/>
    <w:qFormat/>
    <w:rsid w:val="00214048"/>
    <w:pPr>
      <w:spacing w:before="300"/>
      <w:ind w:left="720"/>
      <w:contextualSpacing/>
      <w:jc w:val="both"/>
    </w:pPr>
    <w:rPr>
      <w:rFonts w:asciiTheme="minorHAnsi" w:eastAsiaTheme="minorHAnsi" w:hAnsiTheme="minorHAnsi" w:cstheme="minorBidi"/>
      <w:sz w:val="26"/>
      <w:lang w:eastAsia="en-US"/>
    </w:rPr>
  </w:style>
  <w:style w:type="paragraph" w:styleId="Titel">
    <w:name w:val="Title"/>
    <w:basedOn w:val="Standard"/>
    <w:next w:val="Standard"/>
    <w:link w:val="TitelZchn"/>
    <w:qFormat/>
    <w:rsid w:val="002140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214048"/>
    <w:rPr>
      <w:rFonts w:asciiTheme="majorHAnsi" w:eastAsiaTheme="majorEastAsia" w:hAnsiTheme="majorHAnsi" w:cstheme="majorBidi"/>
      <w:color w:val="17365D" w:themeColor="text2" w:themeShade="BF"/>
      <w:spacing w:val="5"/>
      <w:kern w:val="28"/>
      <w:sz w:val="52"/>
      <w:szCs w:val="52"/>
    </w:rPr>
  </w:style>
  <w:style w:type="character" w:customStyle="1" w:styleId="KopfzeileZchn">
    <w:name w:val="Kopfzeile Zchn"/>
    <w:basedOn w:val="Absatz-Standardschriftart"/>
    <w:link w:val="Kopfzeile"/>
    <w:rsid w:val="00925E46"/>
    <w:rPr>
      <w:rFonts w:ascii="Arial" w:hAnsi="Arial" w:cs="Arial"/>
      <w:sz w:val="22"/>
      <w:szCs w:val="22"/>
    </w:rPr>
  </w:style>
  <w:style w:type="character" w:styleId="NichtaufgelsteErwhnung">
    <w:name w:val="Unresolved Mention"/>
    <w:basedOn w:val="Absatz-Standardschriftart"/>
    <w:uiPriority w:val="99"/>
    <w:semiHidden/>
    <w:unhideWhenUsed/>
    <w:rsid w:val="004972C3"/>
    <w:rPr>
      <w:color w:val="605E5C"/>
      <w:shd w:val="clear" w:color="auto" w:fill="E1DFDD"/>
    </w:rPr>
  </w:style>
  <w:style w:type="paragraph" w:styleId="berarbeitung">
    <w:name w:val="Revision"/>
    <w:hidden/>
    <w:uiPriority w:val="99"/>
    <w:semiHidden/>
    <w:rsid w:val="009A1103"/>
    <w:rPr>
      <w:rFonts w:ascii="Arial" w:hAnsi="Arial" w:cs="Arial"/>
      <w:sz w:val="22"/>
      <w:szCs w:val="22"/>
    </w:rPr>
  </w:style>
  <w:style w:type="table" w:styleId="Tabellenraster">
    <w:name w:val="Table Grid"/>
    <w:basedOn w:val="NormaleTabelle"/>
    <w:rsid w:val="00C4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DD3AFA"/>
    <w:rPr>
      <w:sz w:val="16"/>
      <w:szCs w:val="16"/>
    </w:rPr>
  </w:style>
  <w:style w:type="paragraph" w:styleId="Kommentartext">
    <w:name w:val="annotation text"/>
    <w:basedOn w:val="Standard"/>
    <w:link w:val="KommentartextZchn"/>
    <w:unhideWhenUsed/>
    <w:rsid w:val="00DD3AFA"/>
    <w:rPr>
      <w:sz w:val="20"/>
      <w:szCs w:val="20"/>
    </w:rPr>
  </w:style>
  <w:style w:type="character" w:customStyle="1" w:styleId="KommentartextZchn">
    <w:name w:val="Kommentartext Zchn"/>
    <w:basedOn w:val="Absatz-Standardschriftart"/>
    <w:link w:val="Kommentartext"/>
    <w:rsid w:val="00DD3AFA"/>
    <w:rPr>
      <w:rFonts w:ascii="Arial" w:hAnsi="Arial" w:cs="Arial"/>
    </w:rPr>
  </w:style>
  <w:style w:type="paragraph" w:styleId="Kommentarthema">
    <w:name w:val="annotation subject"/>
    <w:basedOn w:val="Kommentartext"/>
    <w:next w:val="Kommentartext"/>
    <w:link w:val="KommentarthemaZchn"/>
    <w:semiHidden/>
    <w:unhideWhenUsed/>
    <w:rsid w:val="00DD3AFA"/>
    <w:rPr>
      <w:b/>
      <w:bCs/>
    </w:rPr>
  </w:style>
  <w:style w:type="character" w:customStyle="1" w:styleId="KommentarthemaZchn">
    <w:name w:val="Kommentarthema Zchn"/>
    <w:basedOn w:val="KommentartextZchn"/>
    <w:link w:val="Kommentarthema"/>
    <w:semiHidden/>
    <w:rsid w:val="00DD3AFA"/>
    <w:rPr>
      <w:rFonts w:ascii="Arial" w:hAnsi="Arial" w:cs="Arial"/>
      <w:b/>
      <w:bCs/>
    </w:rPr>
  </w:style>
  <w:style w:type="paragraph" w:customStyle="1" w:styleId="EinfAbs">
    <w:name w:val="[Einf. Abs.]"/>
    <w:basedOn w:val="Standard"/>
    <w:uiPriority w:val="99"/>
    <w:rsid w:val="00804B66"/>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paragraph">
    <w:name w:val="paragraph"/>
    <w:basedOn w:val="Standard"/>
    <w:rsid w:val="00FC48F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Absatz-Standardschriftart"/>
    <w:rsid w:val="00FC4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86296">
      <w:bodyDiv w:val="1"/>
      <w:marLeft w:val="0"/>
      <w:marRight w:val="0"/>
      <w:marTop w:val="0"/>
      <w:marBottom w:val="0"/>
      <w:divBdr>
        <w:top w:val="none" w:sz="0" w:space="0" w:color="auto"/>
        <w:left w:val="none" w:sz="0" w:space="0" w:color="auto"/>
        <w:bottom w:val="none" w:sz="0" w:space="0" w:color="auto"/>
        <w:right w:val="none" w:sz="0" w:space="0" w:color="auto"/>
      </w:divBdr>
    </w:div>
    <w:div w:id="1038748241">
      <w:bodyDiv w:val="1"/>
      <w:marLeft w:val="0"/>
      <w:marRight w:val="0"/>
      <w:marTop w:val="0"/>
      <w:marBottom w:val="0"/>
      <w:divBdr>
        <w:top w:val="none" w:sz="0" w:space="0" w:color="auto"/>
        <w:left w:val="none" w:sz="0" w:space="0" w:color="auto"/>
        <w:bottom w:val="none" w:sz="0" w:space="0" w:color="auto"/>
        <w:right w:val="none" w:sz="0" w:space="0" w:color="auto"/>
      </w:divBdr>
    </w:div>
    <w:div w:id="1059980974">
      <w:bodyDiv w:val="1"/>
      <w:marLeft w:val="0"/>
      <w:marRight w:val="0"/>
      <w:marTop w:val="0"/>
      <w:marBottom w:val="0"/>
      <w:divBdr>
        <w:top w:val="none" w:sz="0" w:space="0" w:color="auto"/>
        <w:left w:val="none" w:sz="0" w:space="0" w:color="auto"/>
        <w:bottom w:val="none" w:sz="0" w:space="0" w:color="auto"/>
        <w:right w:val="none" w:sz="0" w:space="0" w:color="auto"/>
      </w:divBdr>
    </w:div>
    <w:div w:id="1371421124">
      <w:bodyDiv w:val="1"/>
      <w:marLeft w:val="0"/>
      <w:marRight w:val="0"/>
      <w:marTop w:val="0"/>
      <w:marBottom w:val="0"/>
      <w:divBdr>
        <w:top w:val="none" w:sz="0" w:space="0" w:color="auto"/>
        <w:left w:val="none" w:sz="0" w:space="0" w:color="auto"/>
        <w:bottom w:val="none" w:sz="0" w:space="0" w:color="auto"/>
        <w:right w:val="none" w:sz="0" w:space="0" w:color="auto"/>
      </w:divBdr>
    </w:div>
    <w:div w:id="17627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hamachtsbesser.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dpk.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bdpk.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CC4DAF3A5A83645832C1A011FD5136D" ma:contentTypeVersion="18" ma:contentTypeDescription="Ein neues Dokument erstellen." ma:contentTypeScope="" ma:versionID="1426adc94272bfc564adedc2dd323c3a">
  <xsd:schema xmlns:xsd="http://www.w3.org/2001/XMLSchema" xmlns:xs="http://www.w3.org/2001/XMLSchema" xmlns:p="http://schemas.microsoft.com/office/2006/metadata/properties" xmlns:ns2="3000056a-7af5-48cc-a4b3-6ff381adb18b" xmlns:ns3="d7132986-5dc2-480d-bce5-48e46e17b79c" targetNamespace="http://schemas.microsoft.com/office/2006/metadata/properties" ma:root="true" ma:fieldsID="4362d39665e2100c8d7f81facff2f15a" ns2:_="" ns3:_="">
    <xsd:import namespace="3000056a-7af5-48cc-a4b3-6ff381adb18b"/>
    <xsd:import namespace="d7132986-5dc2-480d-bce5-48e46e17b7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056a-7af5-48cc-a4b3-6ff381adb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50d3ba9-0126-4de2-980d-913e2b0b3f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132986-5dc2-480d-bce5-48e46e17b79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d6e6e77-9f69-445a-8b93-81ed458c0f9f}" ma:internalName="TaxCatchAll" ma:showField="CatchAllData" ma:web="d7132986-5dc2-480d-bce5-48e46e17b7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00056a-7af5-48cc-a4b3-6ff381adb18b">
      <Terms xmlns="http://schemas.microsoft.com/office/infopath/2007/PartnerControls"/>
    </lcf76f155ced4ddcb4097134ff3c332f>
    <TaxCatchAll xmlns="d7132986-5dc2-480d-bce5-48e46e17b79c" xsi:nil="true"/>
  </documentManagement>
</p:properties>
</file>

<file path=customXml/itemProps1.xml><?xml version="1.0" encoding="utf-8"?>
<ds:datastoreItem xmlns:ds="http://schemas.openxmlformats.org/officeDocument/2006/customXml" ds:itemID="{E9010440-52FF-4289-BA07-8DB3499A7925}">
  <ds:schemaRefs>
    <ds:schemaRef ds:uri="http://schemas.microsoft.com/sharepoint/v3/contenttype/forms"/>
  </ds:schemaRefs>
</ds:datastoreItem>
</file>

<file path=customXml/itemProps2.xml><?xml version="1.0" encoding="utf-8"?>
<ds:datastoreItem xmlns:ds="http://schemas.openxmlformats.org/officeDocument/2006/customXml" ds:itemID="{BC3FF30D-9554-4E6F-90BA-E1B44EB13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056a-7af5-48cc-a4b3-6ff381adb18b"/>
    <ds:schemaRef ds:uri="d7132986-5dc2-480d-bce5-48e46e17b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23E54-2BFD-48C4-AAE2-CC4EBB4898E6}">
  <ds:schemaRefs>
    <ds:schemaRef ds:uri="http://schemas.microsoft.com/office/2006/metadata/properties"/>
    <ds:schemaRef ds:uri="http://schemas.microsoft.com/office/infopath/2007/PartnerControls"/>
    <ds:schemaRef ds:uri="3000056a-7af5-48cc-a4b3-6ff381adb18b"/>
    <ds:schemaRef ds:uri="d7132986-5dc2-480d-bce5-48e46e17b79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vt:lpstr>
    </vt:vector>
  </TitlesOfParts>
  <Company>BDPK-Berlin</Company>
  <LinksUpToDate>false</LinksUpToDate>
  <CharactersWithSpaces>4131</CharactersWithSpaces>
  <SharedDoc>false</SharedDoc>
  <HLinks>
    <vt:vector size="18" baseType="variant">
      <vt:variant>
        <vt:i4>7471163</vt:i4>
      </vt:variant>
      <vt:variant>
        <vt:i4>6</vt:i4>
      </vt:variant>
      <vt:variant>
        <vt:i4>0</vt:i4>
      </vt:variant>
      <vt:variant>
        <vt:i4>5</vt:i4>
      </vt:variant>
      <vt:variant>
        <vt:lpwstr>http://www.bdpk.de/</vt:lpwstr>
      </vt:variant>
      <vt:variant>
        <vt:lpwstr/>
      </vt:variant>
      <vt:variant>
        <vt:i4>7471163</vt:i4>
      </vt:variant>
      <vt:variant>
        <vt:i4>3</vt:i4>
      </vt:variant>
      <vt:variant>
        <vt:i4>0</vt:i4>
      </vt:variant>
      <vt:variant>
        <vt:i4>5</vt:i4>
      </vt:variant>
      <vt:variant>
        <vt:lpwstr>http://www.bdpk.de/</vt:lpwstr>
      </vt:variant>
      <vt:variant>
        <vt:lpwstr/>
      </vt:variant>
      <vt:variant>
        <vt:i4>7340051</vt:i4>
      </vt:variant>
      <vt:variant>
        <vt:i4>0</vt:i4>
      </vt:variant>
      <vt:variant>
        <vt:i4>0</vt:i4>
      </vt:variant>
      <vt:variant>
        <vt:i4>5</vt:i4>
      </vt:variant>
      <vt:variant>
        <vt:lpwstr>mailto:Thomas.Bublitz@bdpk.de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Antonia von Randow</dc:creator>
  <cp:keywords/>
  <dc:description/>
  <cp:lastModifiedBy>Ralf Giermann</cp:lastModifiedBy>
  <cp:revision>2</cp:revision>
  <cp:lastPrinted>2004-12-14T12:53:00Z</cp:lastPrinted>
  <dcterms:created xsi:type="dcterms:W3CDTF">2023-06-01T13:13:00Z</dcterms:created>
  <dcterms:modified xsi:type="dcterms:W3CDTF">2023-06-01T13:13:00Z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0x010100CCC4DAF3A5A83645832C1A011FD5136D</vt:lpwstr>
  </property>
  <property fmtid="{D5CDD505-2E9C-101B-9397-08002B2CF9AE}" pid="3" name="Order">
    <vt:r8>5200</vt:r8>
  </property>
  <property fmtid="{D5CDD505-2E9C-101B-9397-08002B2CF9AE}" pid="4" name="MediaServiceImageTags">
    <vt:lpwstr/>
  </property>
</Properties>
</file>